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32" w:type="dxa"/>
        <w:tblInd w:w="-318" w:type="dxa"/>
        <w:tblLook w:val="04A0"/>
      </w:tblPr>
      <w:tblGrid>
        <w:gridCol w:w="1090"/>
        <w:gridCol w:w="1283"/>
        <w:gridCol w:w="1439"/>
        <w:gridCol w:w="1339"/>
        <w:gridCol w:w="1366"/>
        <w:gridCol w:w="4115"/>
      </w:tblGrid>
      <w:tr w:rsidR="00A71AAB" w:rsidTr="00A71AAB">
        <w:tc>
          <w:tcPr>
            <w:tcW w:w="1090" w:type="dxa"/>
          </w:tcPr>
          <w:p w:rsidR="00544E16" w:rsidRPr="00BA0B07" w:rsidRDefault="00AC4737" w:rsidP="00544E16">
            <w:pPr>
              <w:jc w:val="center"/>
              <w:rPr>
                <w:b/>
              </w:rPr>
            </w:pPr>
            <w:r w:rsidRPr="00BA0B07">
              <w:rPr>
                <w:b/>
              </w:rPr>
              <w:t>繁體</w:t>
            </w:r>
            <w:r w:rsidRPr="00BA0B07">
              <w:rPr>
                <w:rFonts w:ascii="SimSun" w:eastAsia="SimSun" w:hAnsi="SimSun" w:cs="SimSun" w:hint="eastAsia"/>
                <w:b/>
              </w:rPr>
              <w:t>字</w:t>
            </w:r>
          </w:p>
        </w:tc>
        <w:tc>
          <w:tcPr>
            <w:tcW w:w="1283" w:type="dxa"/>
          </w:tcPr>
          <w:p w:rsidR="00544E16" w:rsidRPr="00544E16" w:rsidRDefault="00544E16" w:rsidP="00544E16">
            <w:pPr>
              <w:jc w:val="center"/>
              <w:rPr>
                <w:b/>
              </w:rPr>
            </w:pPr>
            <w:r w:rsidRPr="00544E16">
              <w:rPr>
                <w:b/>
              </w:rPr>
              <w:t>說文解字</w:t>
            </w:r>
          </w:p>
        </w:tc>
        <w:tc>
          <w:tcPr>
            <w:tcW w:w="1439" w:type="dxa"/>
          </w:tcPr>
          <w:p w:rsidR="00544E16" w:rsidRPr="00544E16" w:rsidRDefault="00544E16" w:rsidP="0054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sz w:val="20"/>
                <w:szCs w:val="20"/>
              </w:rPr>
            </w:pPr>
            <w:r w:rsidRPr="00544E16">
              <w:rPr>
                <w:rFonts w:ascii="SimSun" w:eastAsia="SimSun" w:hAnsi="SimSun" w:cs="SimSun" w:hint="eastAsia"/>
                <w:b/>
                <w:sz w:val="20"/>
                <w:szCs w:val="20"/>
              </w:rPr>
              <w:t>六書通</w:t>
            </w:r>
          </w:p>
        </w:tc>
        <w:tc>
          <w:tcPr>
            <w:tcW w:w="1339" w:type="dxa"/>
          </w:tcPr>
          <w:p w:rsidR="00544E16" w:rsidRPr="00544E16" w:rsidRDefault="00544E16" w:rsidP="00544E16">
            <w:pPr>
              <w:pStyle w:val="HTMLPreformatted"/>
              <w:jc w:val="center"/>
              <w:rPr>
                <w:b/>
              </w:rPr>
            </w:pPr>
            <w:r w:rsidRPr="00544E16">
              <w:rPr>
                <w:rFonts w:ascii="SimSun" w:eastAsia="SimSun" w:hAnsi="SimSun" w:cs="SimSun" w:hint="eastAsia"/>
                <w:b/>
              </w:rPr>
              <w:t>金文</w:t>
            </w:r>
          </w:p>
        </w:tc>
        <w:tc>
          <w:tcPr>
            <w:tcW w:w="1366" w:type="dxa"/>
          </w:tcPr>
          <w:p w:rsidR="00544E16" w:rsidRPr="00544E16" w:rsidRDefault="00544E16" w:rsidP="00544E16">
            <w:pPr>
              <w:pStyle w:val="HTMLPreformatted"/>
              <w:jc w:val="center"/>
              <w:rPr>
                <w:b/>
              </w:rPr>
            </w:pPr>
            <w:r w:rsidRPr="00544E16">
              <w:rPr>
                <w:rFonts w:ascii="SimSun" w:eastAsia="SimSun" w:hAnsi="SimSun" w:cs="SimSun" w:hint="eastAsia"/>
                <w:b/>
              </w:rPr>
              <w:t>甲骨文</w:t>
            </w:r>
          </w:p>
        </w:tc>
        <w:tc>
          <w:tcPr>
            <w:tcW w:w="4115" w:type="dxa"/>
          </w:tcPr>
          <w:p w:rsidR="00544E16" w:rsidRPr="00544E16" w:rsidRDefault="00544E16" w:rsidP="00544E16">
            <w:pPr>
              <w:jc w:val="center"/>
              <w:rPr>
                <w:b/>
              </w:rPr>
            </w:pPr>
            <w:r>
              <w:rPr>
                <w:b/>
              </w:rPr>
              <w:t>Explanations</w:t>
            </w:r>
          </w:p>
        </w:tc>
      </w:tr>
      <w:tr w:rsidR="00A71AAB" w:rsidTr="00A71AAB">
        <w:tc>
          <w:tcPr>
            <w:tcW w:w="1090" w:type="dxa"/>
          </w:tcPr>
          <w:p w:rsidR="00544E16" w:rsidRDefault="00544E16" w:rsidP="00544E16">
            <w:r>
              <w:rPr>
                <w:rFonts w:ascii="SimSun" w:eastAsia="SimSun" w:hAnsi="SimSun" w:cs="SimSun" w:hint="eastAsia"/>
                <w:sz w:val="85"/>
                <w:szCs w:val="85"/>
              </w:rPr>
              <w:t>如</w:t>
            </w:r>
          </w:p>
        </w:tc>
        <w:tc>
          <w:tcPr>
            <w:tcW w:w="1283" w:type="dxa"/>
          </w:tcPr>
          <w:p w:rsidR="00544E16" w:rsidRDefault="00F830DA" w:rsidP="00544E16">
            <w:r>
              <w:object w:dxaOrig="1020" w:dyaOrig="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3pt" o:ole="">
                  <v:imagedata r:id="rId7" o:title=""/>
                </v:shape>
                <o:OLEObject Type="Embed" ProgID="PBrush" ShapeID="_x0000_i1025" DrawAspect="Content" ObjectID="_1524923776" r:id="rId8"/>
              </w:object>
            </w:r>
          </w:p>
        </w:tc>
        <w:tc>
          <w:tcPr>
            <w:tcW w:w="1439" w:type="dxa"/>
          </w:tcPr>
          <w:p w:rsidR="00544E16" w:rsidRDefault="00544E16" w:rsidP="00544E16">
            <w:r>
              <w:object w:dxaOrig="1050" w:dyaOrig="1275">
                <v:shape id="_x0000_i1026" type="#_x0000_t75" style="width:52.6pt;height:63.7pt" o:ole="">
                  <v:imagedata r:id="rId9" o:title=""/>
                </v:shape>
                <o:OLEObject Type="Embed" ProgID="PBrush" ShapeID="_x0000_i1026" DrawAspect="Content" ObjectID="_1524923777" r:id="rId10"/>
              </w:object>
            </w:r>
          </w:p>
        </w:tc>
        <w:tc>
          <w:tcPr>
            <w:tcW w:w="1339" w:type="dxa"/>
          </w:tcPr>
          <w:p w:rsidR="00544E16" w:rsidRDefault="00F830DA" w:rsidP="00544E16">
            <w:r>
              <w:object w:dxaOrig="915" w:dyaOrig="1515">
                <v:shape id="_x0000_i1027" type="#_x0000_t75" style="width:48.45pt;height:60.9pt" o:ole="">
                  <v:imagedata r:id="rId11" o:title=""/>
                </v:shape>
                <o:OLEObject Type="Embed" ProgID="PBrush" ShapeID="_x0000_i1027" DrawAspect="Content" ObjectID="_1524923778" r:id="rId12"/>
              </w:object>
            </w:r>
          </w:p>
        </w:tc>
        <w:tc>
          <w:tcPr>
            <w:tcW w:w="1366" w:type="dxa"/>
          </w:tcPr>
          <w:p w:rsidR="00544E16" w:rsidRDefault="00544E16" w:rsidP="00544E16">
            <w:r>
              <w:object w:dxaOrig="945" w:dyaOrig="1425">
                <v:shape id="_x0000_i1028" type="#_x0000_t75" style="width:43.6pt;height:65.75pt" o:ole="">
                  <v:imagedata r:id="rId13" o:title=""/>
                </v:shape>
                <o:OLEObject Type="Embed" ProgID="PBrush" ShapeID="_x0000_i1028" DrawAspect="Content" ObjectID="_1524923779" r:id="rId14"/>
              </w:object>
            </w:r>
          </w:p>
        </w:tc>
        <w:tc>
          <w:tcPr>
            <w:tcW w:w="4115" w:type="dxa"/>
          </w:tcPr>
          <w:p w:rsidR="00544E16" w:rsidRDefault="00544E16" w:rsidP="00544E16">
            <w:pPr>
              <w:rPr>
                <w:rFonts w:ascii="SimSun" w:eastAsia="SimSun" w:hAnsi="SimSun" w:cs="SimSun"/>
              </w:rPr>
            </w:pPr>
            <w:r>
              <w:t>從隨也從女從口徐锴曰女子從父之教從夫之命故從口會</w:t>
            </w:r>
            <w:r>
              <w:rPr>
                <w:rFonts w:ascii="SimSun" w:eastAsia="SimSun" w:hAnsi="SimSun" w:cs="SimSun" w:hint="eastAsia"/>
              </w:rPr>
              <w:t>意</w:t>
            </w:r>
          </w:p>
          <w:p w:rsidR="00544E16" w:rsidRDefault="00544E16" w:rsidP="00544E16">
            <w:r>
              <w:t xml:space="preserve">From mouth </w:t>
            </w:r>
            <w:r>
              <w:t>口</w:t>
            </w:r>
            <w:r>
              <w:t xml:space="preserve"> (character created for sound) and phonetic (woman) </w:t>
            </w:r>
            <w:r>
              <w:t>女</w:t>
            </w:r>
            <w:r>
              <w:t>. Meaning "if".</w:t>
            </w:r>
          </w:p>
        </w:tc>
      </w:tr>
      <w:tr w:rsidR="00A71AAB" w:rsidTr="00A71AAB">
        <w:tc>
          <w:tcPr>
            <w:tcW w:w="1090" w:type="dxa"/>
          </w:tcPr>
          <w:p w:rsidR="00AC4737" w:rsidRDefault="00AC4737" w:rsidP="00544E16">
            <w:pPr>
              <w:rPr>
                <w:rFonts w:ascii="SimSun" w:eastAsia="SimSun" w:hAnsi="SimSun" w:cs="SimSun"/>
                <w:sz w:val="85"/>
                <w:szCs w:val="85"/>
              </w:rPr>
            </w:pPr>
            <w:r>
              <w:rPr>
                <w:rFonts w:ascii="SimSun" w:eastAsia="SimSun" w:hAnsi="SimSun" w:cs="SimSun" w:hint="eastAsia"/>
                <w:sz w:val="85"/>
                <w:szCs w:val="85"/>
              </w:rPr>
              <w:t>來</w:t>
            </w:r>
          </w:p>
        </w:tc>
        <w:tc>
          <w:tcPr>
            <w:tcW w:w="1283" w:type="dxa"/>
          </w:tcPr>
          <w:p w:rsidR="00AC4737" w:rsidRDefault="00F830DA" w:rsidP="00544E16">
            <w:r>
              <w:object w:dxaOrig="1005" w:dyaOrig="1860">
                <v:shape id="_x0000_i1029" type="#_x0000_t75" style="width:45pt;height:58.85pt" o:ole="">
                  <v:imagedata r:id="rId15" o:title=""/>
                </v:shape>
                <o:OLEObject Type="Embed" ProgID="PBrush" ShapeID="_x0000_i1029" DrawAspect="Content" ObjectID="_1524923780" r:id="rId16"/>
              </w:object>
            </w:r>
          </w:p>
        </w:tc>
        <w:tc>
          <w:tcPr>
            <w:tcW w:w="1439" w:type="dxa"/>
          </w:tcPr>
          <w:p w:rsidR="00AC4737" w:rsidRDefault="00AC4737" w:rsidP="00544E16">
            <w:r>
              <w:object w:dxaOrig="930" w:dyaOrig="1275">
                <v:shape id="_x0000_i1030" type="#_x0000_t75" style="width:46.4pt;height:63.7pt" o:ole="">
                  <v:imagedata r:id="rId17" o:title=""/>
                </v:shape>
                <o:OLEObject Type="Embed" ProgID="PBrush" ShapeID="_x0000_i1030" DrawAspect="Content" ObjectID="_1524923781" r:id="rId18"/>
              </w:object>
            </w:r>
          </w:p>
        </w:tc>
        <w:tc>
          <w:tcPr>
            <w:tcW w:w="1339" w:type="dxa"/>
          </w:tcPr>
          <w:p w:rsidR="00AC4737" w:rsidRDefault="00AC4737" w:rsidP="00544E16">
            <w:r>
              <w:object w:dxaOrig="1125" w:dyaOrig="1425">
                <v:shape id="_x0000_i1031" type="#_x0000_t75" style="width:49.85pt;height:63pt" o:ole="">
                  <v:imagedata r:id="rId19" o:title=""/>
                </v:shape>
                <o:OLEObject Type="Embed" ProgID="PBrush" ShapeID="_x0000_i1031" DrawAspect="Content" ObjectID="_1524923782" r:id="rId20"/>
              </w:object>
            </w:r>
          </w:p>
        </w:tc>
        <w:tc>
          <w:tcPr>
            <w:tcW w:w="1366" w:type="dxa"/>
          </w:tcPr>
          <w:p w:rsidR="00AC4737" w:rsidRDefault="00DF2608" w:rsidP="00544E16">
            <w:r>
              <w:object w:dxaOrig="1680" w:dyaOrig="2055">
                <v:shape id="_x0000_i1032" type="#_x0000_t75" style="width:49.85pt;height:60.9pt" o:ole="">
                  <v:imagedata r:id="rId21" o:title=""/>
                </v:shape>
                <o:OLEObject Type="Embed" ProgID="PBrush" ShapeID="_x0000_i1032" DrawAspect="Content" ObjectID="_1524923783" r:id="rId22"/>
              </w:object>
            </w:r>
          </w:p>
        </w:tc>
        <w:tc>
          <w:tcPr>
            <w:tcW w:w="4115" w:type="dxa"/>
          </w:tcPr>
          <w:p w:rsidR="00AC4737" w:rsidRDefault="00AC4737" w:rsidP="00544E16">
            <w:pPr>
              <w:rPr>
                <w:rFonts w:ascii="SimSun" w:eastAsia="SimSun" w:hAnsi="SimSun" w:cs="SimSun"/>
              </w:rPr>
            </w:pPr>
            <w:r>
              <w:t>周所受瑞麥來麰一來二縫象芒朿之形天所來也故為形來之來詩曰詒我來麰凡來之屬皆從</w:t>
            </w:r>
            <w:r>
              <w:rPr>
                <w:rFonts w:ascii="SimSun" w:eastAsia="SimSun" w:hAnsi="SimSun" w:cs="SimSun" w:hint="eastAsia"/>
              </w:rPr>
              <w:t>來</w:t>
            </w:r>
          </w:p>
          <w:p w:rsidR="00AC4737" w:rsidRDefault="00AC4737" w:rsidP="00544E16">
            <w:r>
              <w:t xml:space="preserve">Primitive pictograph </w:t>
            </w:r>
            <w:r>
              <w:t>來</w:t>
            </w:r>
            <w:r>
              <w:t>. Fruit hanging on a tree. Meaning coming.</w:t>
            </w:r>
          </w:p>
        </w:tc>
      </w:tr>
      <w:tr w:rsidR="00026A39" w:rsidTr="00A71AAB">
        <w:tc>
          <w:tcPr>
            <w:tcW w:w="1090" w:type="dxa"/>
          </w:tcPr>
          <w:p w:rsidR="00026A39" w:rsidRDefault="00026A39" w:rsidP="00024059">
            <w:pPr>
              <w:rPr>
                <w:rFonts w:ascii="SimSun" w:eastAsia="SimSun" w:hAnsi="SimSun" w:cs="SimSun"/>
                <w:sz w:val="85"/>
                <w:szCs w:val="85"/>
              </w:rPr>
            </w:pPr>
            <w:r>
              <w:rPr>
                <w:rFonts w:ascii="SimSun" w:eastAsia="SimSun" w:hAnsi="SimSun" w:cs="SimSun" w:hint="eastAsia"/>
                <w:sz w:val="85"/>
                <w:szCs w:val="85"/>
              </w:rPr>
              <w:t>去</w:t>
            </w:r>
          </w:p>
        </w:tc>
        <w:tc>
          <w:tcPr>
            <w:tcW w:w="1283" w:type="dxa"/>
          </w:tcPr>
          <w:p w:rsidR="00026A39" w:rsidRDefault="00F830DA" w:rsidP="00024059">
            <w:r>
              <w:object w:dxaOrig="1050" w:dyaOrig="1785">
                <v:shape id="_x0000_i1033" type="#_x0000_t75" style="width:45pt;height:53.3pt" o:ole="">
                  <v:imagedata r:id="rId23" o:title=""/>
                </v:shape>
                <o:OLEObject Type="Embed" ProgID="PBrush" ShapeID="_x0000_i1033" DrawAspect="Content" ObjectID="_1524923784" r:id="rId24"/>
              </w:object>
            </w:r>
          </w:p>
        </w:tc>
        <w:tc>
          <w:tcPr>
            <w:tcW w:w="1439" w:type="dxa"/>
          </w:tcPr>
          <w:p w:rsidR="00026A39" w:rsidRDefault="00026A39" w:rsidP="00024059">
            <w:r>
              <w:object w:dxaOrig="945" w:dyaOrig="1185">
                <v:shape id="_x0000_i1034" type="#_x0000_t75" style="width:47.1pt;height:59.55pt" o:ole="">
                  <v:imagedata r:id="rId25" o:title=""/>
                </v:shape>
                <o:OLEObject Type="Embed" ProgID="PBrush" ShapeID="_x0000_i1034" DrawAspect="Content" ObjectID="_1524923785" r:id="rId26"/>
              </w:object>
            </w:r>
          </w:p>
        </w:tc>
        <w:tc>
          <w:tcPr>
            <w:tcW w:w="1339" w:type="dxa"/>
          </w:tcPr>
          <w:p w:rsidR="00026A39" w:rsidRDefault="00026A39" w:rsidP="00024059">
            <w:r>
              <w:object w:dxaOrig="1320" w:dyaOrig="1515">
                <v:shape id="_x0000_i1035" type="#_x0000_t75" style="width:43.6pt;height:49.85pt" o:ole="">
                  <v:imagedata r:id="rId27" o:title=""/>
                </v:shape>
                <o:OLEObject Type="Embed" ProgID="PBrush" ShapeID="_x0000_i1035" DrawAspect="Content" ObjectID="_1524923786" r:id="rId28"/>
              </w:object>
            </w:r>
          </w:p>
        </w:tc>
        <w:tc>
          <w:tcPr>
            <w:tcW w:w="1366" w:type="dxa"/>
          </w:tcPr>
          <w:p w:rsidR="00026A39" w:rsidRDefault="00F830DA" w:rsidP="00024059">
            <w:r>
              <w:object w:dxaOrig="1410" w:dyaOrig="2085">
                <v:shape id="_x0000_i1036" type="#_x0000_t75" style="width:54.7pt;height:60.25pt" o:ole="">
                  <v:imagedata r:id="rId29" o:title=""/>
                </v:shape>
                <o:OLEObject Type="Embed" ProgID="PBrush" ShapeID="_x0000_i1036" DrawAspect="Content" ObjectID="_1524923787" r:id="rId30"/>
              </w:object>
            </w:r>
          </w:p>
        </w:tc>
        <w:tc>
          <w:tcPr>
            <w:tcW w:w="4115" w:type="dxa"/>
          </w:tcPr>
          <w:p w:rsidR="00026A39" w:rsidRDefault="00026A39" w:rsidP="00024059">
            <w:r>
              <w:t>人相違也從大凵聲凡去之屬皆從</w:t>
            </w:r>
            <w:r>
              <w:rPr>
                <w:rFonts w:ascii="SimSun" w:eastAsia="SimSun" w:hAnsi="SimSun" w:cs="SimSun" w:hint="eastAsia"/>
              </w:rPr>
              <w:t>去</w:t>
            </w:r>
            <w:r>
              <w:t xml:space="preserve">Compound pictograph </w:t>
            </w:r>
            <w:r>
              <w:t>去</w:t>
            </w:r>
            <w:r>
              <w:t xml:space="preserve">. From man </w:t>
            </w:r>
            <w:r>
              <w:t>土大</w:t>
            </w:r>
            <w:r>
              <w:t xml:space="preserve"> leaving an enclosure </w:t>
            </w:r>
            <w:r>
              <w:rPr>
                <w:rFonts w:ascii="SimSun-ExtB" w:eastAsia="SimSun-ExtB" w:hAnsi="SimSun-ExtB" w:cs="SimSun-ExtB" w:hint="eastAsia"/>
              </w:rPr>
              <w:t>𠙴</w:t>
            </w:r>
            <w:r>
              <w:t>. Meaning to go.</w:t>
            </w:r>
          </w:p>
        </w:tc>
      </w:tr>
      <w:tr w:rsidR="00026A39" w:rsidTr="00A71AAB">
        <w:tc>
          <w:tcPr>
            <w:tcW w:w="1090" w:type="dxa"/>
          </w:tcPr>
          <w:p w:rsidR="00026A39" w:rsidRDefault="00026A39" w:rsidP="00544E16">
            <w:pPr>
              <w:rPr>
                <w:rFonts w:ascii="SimSun" w:eastAsia="SimSun" w:hAnsi="SimSun" w:cs="SimSun"/>
                <w:sz w:val="85"/>
                <w:szCs w:val="85"/>
              </w:rPr>
            </w:pPr>
            <w:r>
              <w:rPr>
                <w:rFonts w:ascii="SimSun" w:eastAsia="SimSun" w:hAnsi="SimSun" w:cs="SimSun" w:hint="eastAsia"/>
                <w:sz w:val="85"/>
                <w:szCs w:val="85"/>
              </w:rPr>
              <w:t>事</w:t>
            </w:r>
          </w:p>
        </w:tc>
        <w:tc>
          <w:tcPr>
            <w:tcW w:w="1283" w:type="dxa"/>
          </w:tcPr>
          <w:p w:rsidR="00026A39" w:rsidRDefault="00F830DA" w:rsidP="00544E16">
            <w:r>
              <w:object w:dxaOrig="1110" w:dyaOrig="1905">
                <v:shape id="_x0000_i1037" type="#_x0000_t75" style="width:45pt;height:54pt" o:ole="">
                  <v:imagedata r:id="rId31" o:title=""/>
                </v:shape>
                <o:OLEObject Type="Embed" ProgID="PBrush" ShapeID="_x0000_i1037" DrawAspect="Content" ObjectID="_1524923788" r:id="rId32"/>
              </w:object>
            </w:r>
          </w:p>
        </w:tc>
        <w:tc>
          <w:tcPr>
            <w:tcW w:w="1439" w:type="dxa"/>
          </w:tcPr>
          <w:p w:rsidR="00026A39" w:rsidRDefault="00F830DA" w:rsidP="00544E16">
            <w:r>
              <w:object w:dxaOrig="1080" w:dyaOrig="1380">
                <v:shape id="_x0000_i1038" type="#_x0000_t75" style="width:52.6pt;height:50.55pt" o:ole="">
                  <v:imagedata r:id="rId33" o:title=""/>
                </v:shape>
                <o:OLEObject Type="Embed" ProgID="PBrush" ShapeID="_x0000_i1038" DrawAspect="Content" ObjectID="_1524923789" r:id="rId34"/>
              </w:object>
            </w:r>
          </w:p>
        </w:tc>
        <w:tc>
          <w:tcPr>
            <w:tcW w:w="1339" w:type="dxa"/>
          </w:tcPr>
          <w:p w:rsidR="00026A39" w:rsidRDefault="00F830DA" w:rsidP="00544E16">
            <w:r>
              <w:object w:dxaOrig="1305" w:dyaOrig="2025">
                <v:shape id="_x0000_i1039" type="#_x0000_t75" style="width:42.25pt;height:46.4pt" o:ole="">
                  <v:imagedata r:id="rId35" o:title=""/>
                </v:shape>
                <o:OLEObject Type="Embed" ProgID="PBrush" ShapeID="_x0000_i1039" DrawAspect="Content" ObjectID="_1524923790" r:id="rId36"/>
              </w:object>
            </w:r>
          </w:p>
        </w:tc>
        <w:tc>
          <w:tcPr>
            <w:tcW w:w="1366" w:type="dxa"/>
          </w:tcPr>
          <w:p w:rsidR="00026A39" w:rsidRDefault="00F830DA" w:rsidP="00544E16">
            <w:r>
              <w:object w:dxaOrig="1455" w:dyaOrig="2445">
                <v:shape id="_x0000_i1040" type="#_x0000_t75" style="width:39.45pt;height:54.7pt" o:ole="">
                  <v:imagedata r:id="rId37" o:title=""/>
                </v:shape>
                <o:OLEObject Type="Embed" ProgID="PBrush" ShapeID="_x0000_i1040" DrawAspect="Content" ObjectID="_1524923791" r:id="rId38"/>
              </w:object>
            </w:r>
          </w:p>
        </w:tc>
        <w:tc>
          <w:tcPr>
            <w:tcW w:w="4115" w:type="dxa"/>
          </w:tcPr>
          <w:p w:rsidR="00026A39" w:rsidRDefault="00026A39" w:rsidP="00544E16">
            <w:pPr>
              <w:rPr>
                <w:rFonts w:ascii="SimSun" w:eastAsia="SimSun" w:hAnsi="SimSun" w:cs="SimSun"/>
              </w:rPr>
            </w:pPr>
            <w:r>
              <w:t>職也從史之省</w:t>
            </w:r>
            <w:r>
              <w:rPr>
                <w:rFonts w:ascii="SimSun" w:eastAsia="SimSun" w:hAnsi="SimSun" w:cs="SimSun" w:hint="eastAsia"/>
              </w:rPr>
              <w:t>聲</w:t>
            </w:r>
          </w:p>
          <w:p w:rsidR="00026A39" w:rsidRDefault="00026A39" w:rsidP="00544E16">
            <w:r>
              <w:t xml:space="preserve">A hand </w:t>
            </w:r>
            <w:r>
              <w:t>又</w:t>
            </w:r>
            <w:r>
              <w:t xml:space="preserve"> writing down what is said </w:t>
            </w:r>
            <w:r>
              <w:t>口</w:t>
            </w:r>
            <w:r>
              <w:t xml:space="preserve">. Meaning business, </w:t>
            </w:r>
            <w:proofErr w:type="gramStart"/>
            <w:r>
              <w:t>which is written down.</w:t>
            </w:r>
            <w:proofErr w:type="gramEnd"/>
            <w:r>
              <w:t xml:space="preserve"> See </w:t>
            </w:r>
            <w:r>
              <w:t>史</w:t>
            </w:r>
            <w:r>
              <w:rPr>
                <w:rFonts w:ascii="SimSun" w:eastAsia="SimSun" w:hAnsi="SimSun" w:cs="SimSun" w:hint="eastAsia"/>
              </w:rPr>
              <w:t>吏</w:t>
            </w:r>
          </w:p>
        </w:tc>
      </w:tr>
      <w:tr w:rsidR="00026A39" w:rsidTr="00A71AAB">
        <w:tc>
          <w:tcPr>
            <w:tcW w:w="1090" w:type="dxa"/>
          </w:tcPr>
          <w:p w:rsidR="00026A39" w:rsidRDefault="00026A39" w:rsidP="005B1148">
            <w:pPr>
              <w:rPr>
                <w:rFonts w:ascii="SimSun" w:eastAsia="SimSun" w:hAnsi="SimSun" w:cs="SimSun"/>
                <w:sz w:val="85"/>
                <w:szCs w:val="85"/>
              </w:rPr>
            </w:pPr>
            <w:r>
              <w:rPr>
                <w:rFonts w:ascii="SimSun" w:eastAsia="SimSun" w:hAnsi="SimSun" w:cs="SimSun" w:hint="eastAsia"/>
                <w:sz w:val="85"/>
                <w:szCs w:val="85"/>
              </w:rPr>
              <w:t>史</w:t>
            </w:r>
          </w:p>
        </w:tc>
        <w:tc>
          <w:tcPr>
            <w:tcW w:w="1283" w:type="dxa"/>
          </w:tcPr>
          <w:p w:rsidR="00026A39" w:rsidRDefault="00F830DA" w:rsidP="00544E16">
            <w:r>
              <w:object w:dxaOrig="1080" w:dyaOrig="1890">
                <v:shape id="_x0000_i1041" type="#_x0000_t75" style="width:45pt;height:49.85pt" o:ole="">
                  <v:imagedata r:id="rId39" o:title=""/>
                </v:shape>
                <o:OLEObject Type="Embed" ProgID="PBrush" ShapeID="_x0000_i1041" DrawAspect="Content" ObjectID="_1524923792" r:id="rId40"/>
              </w:object>
            </w:r>
          </w:p>
        </w:tc>
        <w:tc>
          <w:tcPr>
            <w:tcW w:w="1439" w:type="dxa"/>
          </w:tcPr>
          <w:p w:rsidR="00026A39" w:rsidRDefault="00F830DA" w:rsidP="00544E16">
            <w:r>
              <w:object w:dxaOrig="1050" w:dyaOrig="1320">
                <v:shape id="_x0000_i1042" type="#_x0000_t75" style="width:48.45pt;height:46.4pt" o:ole="">
                  <v:imagedata r:id="rId41" o:title=""/>
                </v:shape>
                <o:OLEObject Type="Embed" ProgID="PBrush" ShapeID="_x0000_i1042" DrawAspect="Content" ObjectID="_1524923793" r:id="rId42"/>
              </w:object>
            </w:r>
          </w:p>
        </w:tc>
        <w:tc>
          <w:tcPr>
            <w:tcW w:w="1339" w:type="dxa"/>
          </w:tcPr>
          <w:p w:rsidR="00026A39" w:rsidRDefault="00F830DA" w:rsidP="00544E16">
            <w:r>
              <w:object w:dxaOrig="1605" w:dyaOrig="2085">
                <v:shape id="_x0000_i1043" type="#_x0000_t75" style="width:48.45pt;height:53.3pt" o:ole="">
                  <v:imagedata r:id="rId43" o:title=""/>
                </v:shape>
                <o:OLEObject Type="Embed" ProgID="PBrush" ShapeID="_x0000_i1043" DrawAspect="Content" ObjectID="_1524923794" r:id="rId44"/>
              </w:object>
            </w:r>
          </w:p>
        </w:tc>
        <w:tc>
          <w:tcPr>
            <w:tcW w:w="1366" w:type="dxa"/>
          </w:tcPr>
          <w:p w:rsidR="00026A39" w:rsidRDefault="00026A39" w:rsidP="00544E16">
            <w:r>
              <w:object w:dxaOrig="1680" w:dyaOrig="2205">
                <v:shape id="_x0000_i1044" type="#_x0000_t75" style="width:44.3pt;height:58.15pt" o:ole="">
                  <v:imagedata r:id="rId45" o:title=""/>
                </v:shape>
                <o:OLEObject Type="Embed" ProgID="PBrush" ShapeID="_x0000_i1044" DrawAspect="Content" ObjectID="_1524923795" r:id="rId46"/>
              </w:object>
            </w:r>
          </w:p>
        </w:tc>
        <w:tc>
          <w:tcPr>
            <w:tcW w:w="4115" w:type="dxa"/>
          </w:tcPr>
          <w:p w:rsidR="00026A39" w:rsidRDefault="00026A39" w:rsidP="00544E16">
            <w:pPr>
              <w:rPr>
                <w:rFonts w:ascii="SimSun" w:eastAsia="SimSun" w:hAnsi="SimSun" w:cs="SimSun"/>
              </w:rPr>
            </w:pPr>
            <w:r>
              <w:t>記事者也從又持中中正也凡史之屬皆從</w:t>
            </w:r>
            <w:r>
              <w:rPr>
                <w:rFonts w:ascii="SimSun" w:eastAsia="SimSun" w:hAnsi="SimSun" w:cs="SimSun" w:hint="eastAsia"/>
              </w:rPr>
              <w:t>史</w:t>
            </w:r>
          </w:p>
          <w:p w:rsidR="00026A39" w:rsidRDefault="00026A39" w:rsidP="00544E16">
            <w:r>
              <w:t xml:space="preserve">A hand </w:t>
            </w:r>
            <w:r>
              <w:t>又</w:t>
            </w:r>
            <w:r>
              <w:t xml:space="preserve"> which writes with a brush what is said </w:t>
            </w:r>
            <w:r>
              <w:t>口</w:t>
            </w:r>
            <w:r>
              <w:t xml:space="preserve">. Meaning history. See </w:t>
            </w:r>
            <w:r>
              <w:t>吏</w:t>
            </w:r>
            <w:r>
              <w:rPr>
                <w:rFonts w:ascii="SimSun" w:eastAsia="SimSun" w:hAnsi="SimSun" w:cs="SimSun" w:hint="eastAsia"/>
              </w:rPr>
              <w:t>事</w:t>
            </w:r>
          </w:p>
        </w:tc>
      </w:tr>
      <w:tr w:rsidR="00026A39" w:rsidTr="00266D12">
        <w:tc>
          <w:tcPr>
            <w:tcW w:w="1090" w:type="dxa"/>
          </w:tcPr>
          <w:p w:rsidR="00026A39" w:rsidRDefault="00026A39" w:rsidP="00266D12">
            <w:pPr>
              <w:rPr>
                <w:rFonts w:ascii="SimSun" w:eastAsia="SimSun" w:hAnsi="SimSun" w:cs="SimSun"/>
                <w:sz w:val="85"/>
                <w:szCs w:val="85"/>
              </w:rPr>
            </w:pPr>
            <w:r>
              <w:rPr>
                <w:rFonts w:ascii="SimSun" w:eastAsia="SimSun" w:hAnsi="SimSun" w:cs="SimSun" w:hint="eastAsia"/>
                <w:sz w:val="85"/>
                <w:szCs w:val="85"/>
              </w:rPr>
              <w:t>母</w:t>
            </w:r>
          </w:p>
        </w:tc>
        <w:tc>
          <w:tcPr>
            <w:tcW w:w="1283" w:type="dxa"/>
          </w:tcPr>
          <w:p w:rsidR="00026A39" w:rsidRDefault="00026A39" w:rsidP="00266D12">
            <w:r>
              <w:object w:dxaOrig="1800" w:dyaOrig="1935">
                <v:shape id="_x0000_i1045" type="#_x0000_t75" style="width:46.4pt;height:49.85pt" o:ole="">
                  <v:imagedata r:id="rId47" o:title=""/>
                </v:shape>
                <o:OLEObject Type="Embed" ProgID="PBrush" ShapeID="_x0000_i1045" DrawAspect="Content" ObjectID="_1524923796" r:id="rId48"/>
              </w:object>
            </w:r>
          </w:p>
        </w:tc>
        <w:tc>
          <w:tcPr>
            <w:tcW w:w="1439" w:type="dxa"/>
          </w:tcPr>
          <w:p w:rsidR="00026A39" w:rsidRDefault="00F830DA" w:rsidP="00266D12">
            <w:r>
              <w:object w:dxaOrig="915" w:dyaOrig="1245">
                <v:shape id="_x0000_i1046" type="#_x0000_t75" style="width:48.45pt;height:51.25pt" o:ole="">
                  <v:imagedata r:id="rId49" o:title=""/>
                </v:shape>
                <o:OLEObject Type="Embed" ProgID="PBrush" ShapeID="_x0000_i1046" DrawAspect="Content" ObjectID="_1524923797" r:id="rId50"/>
              </w:object>
            </w:r>
          </w:p>
        </w:tc>
        <w:tc>
          <w:tcPr>
            <w:tcW w:w="1339" w:type="dxa"/>
          </w:tcPr>
          <w:p w:rsidR="00026A39" w:rsidRDefault="00026A39" w:rsidP="00266D12">
            <w:r>
              <w:object w:dxaOrig="1665" w:dyaOrig="2595">
                <v:shape id="_x0000_i1047" type="#_x0000_t75" style="width:36pt;height:56.1pt" o:ole="">
                  <v:imagedata r:id="rId51" o:title=""/>
                </v:shape>
                <o:OLEObject Type="Embed" ProgID="PBrush" ShapeID="_x0000_i1047" DrawAspect="Content" ObjectID="_1524923798" r:id="rId52"/>
              </w:object>
            </w:r>
          </w:p>
        </w:tc>
        <w:tc>
          <w:tcPr>
            <w:tcW w:w="1366" w:type="dxa"/>
          </w:tcPr>
          <w:p w:rsidR="00026A39" w:rsidRDefault="00F830DA" w:rsidP="00266D12">
            <w:r>
              <w:object w:dxaOrig="1305" w:dyaOrig="1965">
                <v:shape id="_x0000_i1048" type="#_x0000_t75" style="width:45pt;height:50.55pt" o:ole="">
                  <v:imagedata r:id="rId53" o:title=""/>
                </v:shape>
                <o:OLEObject Type="Embed" ProgID="PBrush" ShapeID="_x0000_i1048" DrawAspect="Content" ObjectID="_1524923799" r:id="rId54"/>
              </w:object>
            </w:r>
          </w:p>
        </w:tc>
        <w:tc>
          <w:tcPr>
            <w:tcW w:w="4115" w:type="dxa"/>
          </w:tcPr>
          <w:p w:rsidR="00026A39" w:rsidRDefault="00026A39" w:rsidP="00266D12">
            <w:r>
              <w:t xml:space="preserve">A </w:t>
            </w:r>
            <w:proofErr w:type="spellStart"/>
            <w:r>
              <w:t>womans</w:t>
            </w:r>
            <w:proofErr w:type="spellEnd"/>
            <w:r>
              <w:t xml:space="preserve"> </w:t>
            </w:r>
            <w:proofErr w:type="spellStart"/>
            <w:r>
              <w:t>brests</w:t>
            </w:r>
            <w:proofErr w:type="spellEnd"/>
            <w:r>
              <w:t xml:space="preserve"> with nipples. Meaning mother.</w:t>
            </w:r>
          </w:p>
        </w:tc>
      </w:tr>
      <w:tr w:rsidR="00026A39" w:rsidTr="00A71AAB">
        <w:tc>
          <w:tcPr>
            <w:tcW w:w="1090" w:type="dxa"/>
          </w:tcPr>
          <w:p w:rsidR="00026A39" w:rsidRDefault="00026A39" w:rsidP="00567AC0">
            <w:pPr>
              <w:rPr>
                <w:rFonts w:ascii="SimSun" w:eastAsia="SimSun" w:hAnsi="SimSun" w:cs="SimSun"/>
                <w:sz w:val="85"/>
                <w:szCs w:val="85"/>
              </w:rPr>
            </w:pPr>
            <w:r>
              <w:rPr>
                <w:rFonts w:ascii="SimSun" w:eastAsia="SimSun" w:hAnsi="SimSun" w:cs="SimSun" w:hint="eastAsia"/>
                <w:sz w:val="85"/>
                <w:szCs w:val="85"/>
              </w:rPr>
              <w:t>曾</w:t>
            </w:r>
          </w:p>
        </w:tc>
        <w:tc>
          <w:tcPr>
            <w:tcW w:w="1283" w:type="dxa"/>
          </w:tcPr>
          <w:p w:rsidR="00026A39" w:rsidRDefault="00026A39" w:rsidP="00567AC0">
            <w:r>
              <w:object w:dxaOrig="1725" w:dyaOrig="1755">
                <v:shape id="_x0000_i1049" type="#_x0000_t75" style="width:40.15pt;height:40.85pt" o:ole="">
                  <v:imagedata r:id="rId55" o:title=""/>
                </v:shape>
                <o:OLEObject Type="Embed" ProgID="PBrush" ShapeID="_x0000_i1049" DrawAspect="Content" ObjectID="_1524923800" r:id="rId56"/>
              </w:object>
            </w:r>
          </w:p>
        </w:tc>
        <w:tc>
          <w:tcPr>
            <w:tcW w:w="1439" w:type="dxa"/>
          </w:tcPr>
          <w:p w:rsidR="00026A39" w:rsidRDefault="00F830DA" w:rsidP="00567AC0">
            <w:r>
              <w:object w:dxaOrig="1005" w:dyaOrig="1140">
                <v:shape id="_x0000_i1050" type="#_x0000_t75" style="width:52.6pt;height:45.7pt" o:ole="">
                  <v:imagedata r:id="rId57" o:title=""/>
                </v:shape>
                <o:OLEObject Type="Embed" ProgID="PBrush" ShapeID="_x0000_i1050" DrawAspect="Content" ObjectID="_1524923801" r:id="rId58"/>
              </w:object>
            </w:r>
          </w:p>
        </w:tc>
        <w:tc>
          <w:tcPr>
            <w:tcW w:w="1339" w:type="dxa"/>
          </w:tcPr>
          <w:p w:rsidR="00026A39" w:rsidRDefault="00026A39" w:rsidP="00567AC0">
            <w:r>
              <w:object w:dxaOrig="1035" w:dyaOrig="1575">
                <v:shape id="_x0000_i1051" type="#_x0000_t75" style="width:33.9pt;height:51.9pt" o:ole="">
                  <v:imagedata r:id="rId59" o:title=""/>
                </v:shape>
                <o:OLEObject Type="Embed" ProgID="PBrush" ShapeID="_x0000_i1051" DrawAspect="Content" ObjectID="_1524923802" r:id="rId60"/>
              </w:object>
            </w:r>
          </w:p>
        </w:tc>
        <w:tc>
          <w:tcPr>
            <w:tcW w:w="1366" w:type="dxa"/>
          </w:tcPr>
          <w:p w:rsidR="00026A39" w:rsidRDefault="00026A39" w:rsidP="00567AC0">
            <w:r>
              <w:object w:dxaOrig="930" w:dyaOrig="1125">
                <v:shape id="_x0000_i1052" type="#_x0000_t75" style="width:46.4pt;height:56.1pt" o:ole="">
                  <v:imagedata r:id="rId61" o:title=""/>
                </v:shape>
                <o:OLEObject Type="Embed" ProgID="PBrush" ShapeID="_x0000_i1052" DrawAspect="Content" ObjectID="_1524923803" r:id="rId62"/>
              </w:object>
            </w:r>
          </w:p>
        </w:tc>
        <w:tc>
          <w:tcPr>
            <w:tcW w:w="4115" w:type="dxa"/>
          </w:tcPr>
          <w:p w:rsidR="00026A39" w:rsidRDefault="00026A39" w:rsidP="00567AC0">
            <w:pPr>
              <w:rPr>
                <w:rFonts w:ascii="SimSun" w:eastAsia="SimSun" w:hAnsi="SimSun" w:cs="SimSun"/>
              </w:rPr>
            </w:pPr>
            <w:r>
              <w:t>詞之舒也從八從曰</w:t>
            </w:r>
            <w:r>
              <w:t>**</w:t>
            </w:r>
            <w:r>
              <w:rPr>
                <w:rFonts w:ascii="SimSun" w:eastAsia="SimSun" w:hAnsi="SimSun" w:cs="SimSun" w:hint="eastAsia"/>
              </w:rPr>
              <w:t>聲</w:t>
            </w:r>
          </w:p>
          <w:p w:rsidR="00026A39" w:rsidRDefault="00026A39" w:rsidP="00567AC0">
            <w:r>
              <w:t xml:space="preserve">From to speak </w:t>
            </w:r>
            <w:r>
              <w:t>曰</w:t>
            </w:r>
            <w:r>
              <w:t xml:space="preserve"> and Augmentation stroke (meaning to release) </w:t>
            </w:r>
            <w:r>
              <w:t>八</w:t>
            </w:r>
            <w:r>
              <w:t xml:space="preserve"> and phonetic (window) </w:t>
            </w:r>
            <w:r>
              <w:rPr>
                <w:rFonts w:ascii="SimSun-ExtB" w:eastAsia="SimSun-ExtB" w:hAnsi="SimSun-ExtB" w:cs="SimSun-ExtB" w:hint="eastAsia"/>
              </w:rPr>
              <w:t>𡆧</w:t>
            </w:r>
            <w:r>
              <w:t>. Meaning the past.</w:t>
            </w:r>
          </w:p>
        </w:tc>
      </w:tr>
      <w:tr w:rsidR="00026A39" w:rsidTr="00A71AAB">
        <w:tc>
          <w:tcPr>
            <w:tcW w:w="1090" w:type="dxa"/>
          </w:tcPr>
          <w:p w:rsidR="00026A39" w:rsidRDefault="00026A39" w:rsidP="0016476F">
            <w:pPr>
              <w:rPr>
                <w:rFonts w:ascii="SimSun" w:eastAsia="SimSun" w:hAnsi="SimSun" w:cs="SimSun"/>
                <w:sz w:val="85"/>
                <w:szCs w:val="85"/>
              </w:rPr>
            </w:pPr>
            <w:r>
              <w:rPr>
                <w:rFonts w:ascii="SimSun" w:eastAsia="SimSun" w:hAnsi="SimSun" w:cs="SimSun" w:hint="eastAsia"/>
                <w:sz w:val="85"/>
                <w:szCs w:val="85"/>
              </w:rPr>
              <w:t>會</w:t>
            </w:r>
          </w:p>
        </w:tc>
        <w:tc>
          <w:tcPr>
            <w:tcW w:w="1283" w:type="dxa"/>
          </w:tcPr>
          <w:p w:rsidR="00026A39" w:rsidRDefault="00026A39" w:rsidP="0016476F">
            <w:r>
              <w:object w:dxaOrig="1590" w:dyaOrig="1695">
                <v:shape id="_x0000_i1053" type="#_x0000_t75" style="width:47.1pt;height:49.85pt" o:ole="">
                  <v:imagedata r:id="rId63" o:title=""/>
                </v:shape>
                <o:OLEObject Type="Embed" ProgID="PBrush" ShapeID="_x0000_i1053" DrawAspect="Content" ObjectID="_1524923804" r:id="rId64"/>
              </w:object>
            </w:r>
          </w:p>
        </w:tc>
        <w:tc>
          <w:tcPr>
            <w:tcW w:w="1439" w:type="dxa"/>
          </w:tcPr>
          <w:p w:rsidR="00026A39" w:rsidRDefault="00F830DA" w:rsidP="0016476F">
            <w:r>
              <w:object w:dxaOrig="1185" w:dyaOrig="1425">
                <v:shape id="_x0000_i1054" type="#_x0000_t75" style="width:52.6pt;height:50.55pt" o:ole="">
                  <v:imagedata r:id="rId65" o:title=""/>
                </v:shape>
                <o:OLEObject Type="Embed" ProgID="PBrush" ShapeID="_x0000_i1054" DrawAspect="Content" ObjectID="_1524923805" r:id="rId66"/>
              </w:object>
            </w:r>
          </w:p>
        </w:tc>
        <w:tc>
          <w:tcPr>
            <w:tcW w:w="1339" w:type="dxa"/>
          </w:tcPr>
          <w:p w:rsidR="00026A39" w:rsidRDefault="00026A39" w:rsidP="0016476F">
            <w:r>
              <w:object w:dxaOrig="1560" w:dyaOrig="1605">
                <v:shape id="_x0000_i1055" type="#_x0000_t75" style="width:46.4pt;height:47.75pt" o:ole="">
                  <v:imagedata r:id="rId67" o:title=""/>
                </v:shape>
                <o:OLEObject Type="Embed" ProgID="PBrush" ShapeID="_x0000_i1055" DrawAspect="Content" ObjectID="_1524923806" r:id="rId68"/>
              </w:object>
            </w:r>
          </w:p>
        </w:tc>
        <w:tc>
          <w:tcPr>
            <w:tcW w:w="1366" w:type="dxa"/>
          </w:tcPr>
          <w:p w:rsidR="00026A39" w:rsidRDefault="00026A39" w:rsidP="0016476F">
            <w:r>
              <w:object w:dxaOrig="1200" w:dyaOrig="1245">
                <v:shape id="_x0000_i1056" type="#_x0000_t75" style="width:49.15pt;height:50.55pt" o:ole="">
                  <v:imagedata r:id="rId69" o:title=""/>
                </v:shape>
                <o:OLEObject Type="Embed" ProgID="PBrush" ShapeID="_x0000_i1056" DrawAspect="Content" ObjectID="_1524923807" r:id="rId70"/>
              </w:object>
            </w:r>
          </w:p>
        </w:tc>
        <w:tc>
          <w:tcPr>
            <w:tcW w:w="4115" w:type="dxa"/>
          </w:tcPr>
          <w:p w:rsidR="00026A39" w:rsidRDefault="00026A39" w:rsidP="0016476F">
            <w:pPr>
              <w:rPr>
                <w:rFonts w:ascii="SimSun" w:eastAsia="SimSun" w:hAnsi="SimSun" w:cs="SimSun"/>
              </w:rPr>
            </w:pPr>
            <w:r>
              <w:t>合也從亼從曾省曾益也凡會之屬皆從</w:t>
            </w:r>
            <w:r>
              <w:rPr>
                <w:rFonts w:ascii="SimSun" w:eastAsia="SimSun" w:hAnsi="SimSun" w:cs="SimSun" w:hint="eastAsia"/>
              </w:rPr>
              <w:t>會</w:t>
            </w:r>
          </w:p>
          <w:p w:rsidR="00026A39" w:rsidRDefault="00026A39" w:rsidP="0016476F">
            <w:r>
              <w:t xml:space="preserve">From mouth above </w:t>
            </w:r>
            <w:r>
              <w:t>亼</w:t>
            </w:r>
            <w:r>
              <w:t xml:space="preserve"> and remnant to talk </w:t>
            </w:r>
            <w:r>
              <w:t>曾</w:t>
            </w:r>
            <w:r>
              <w:t>. Meaning meeting.</w:t>
            </w:r>
          </w:p>
        </w:tc>
      </w:tr>
      <w:tr w:rsidR="00026A39" w:rsidTr="00A71AAB">
        <w:tc>
          <w:tcPr>
            <w:tcW w:w="1090" w:type="dxa"/>
          </w:tcPr>
          <w:p w:rsidR="00026A39" w:rsidRDefault="00026A39" w:rsidP="004C71B5">
            <w:pPr>
              <w:rPr>
                <w:rFonts w:ascii="SimSun" w:eastAsia="SimSun" w:hAnsi="SimSun" w:cs="SimSun"/>
                <w:sz w:val="85"/>
                <w:szCs w:val="85"/>
              </w:rPr>
            </w:pPr>
            <w:r>
              <w:rPr>
                <w:rFonts w:ascii="SimSun" w:eastAsia="SimSun" w:hAnsi="SimSun" w:cs="SimSun" w:hint="eastAsia"/>
                <w:sz w:val="85"/>
                <w:szCs w:val="85"/>
              </w:rPr>
              <w:t>合</w:t>
            </w:r>
          </w:p>
        </w:tc>
        <w:tc>
          <w:tcPr>
            <w:tcW w:w="1283" w:type="dxa"/>
          </w:tcPr>
          <w:p w:rsidR="00026A39" w:rsidRDefault="00F830DA" w:rsidP="004C71B5">
            <w:r>
              <w:object w:dxaOrig="1110" w:dyaOrig="1635">
                <v:shape id="_x0000_i1057" type="#_x0000_t75" style="width:41.55pt;height:51.25pt" o:ole="">
                  <v:imagedata r:id="rId71" o:title=""/>
                </v:shape>
                <o:OLEObject Type="Embed" ProgID="PBrush" ShapeID="_x0000_i1057" DrawAspect="Content" ObjectID="_1524923808" r:id="rId72"/>
              </w:object>
            </w:r>
          </w:p>
        </w:tc>
        <w:tc>
          <w:tcPr>
            <w:tcW w:w="1439" w:type="dxa"/>
          </w:tcPr>
          <w:p w:rsidR="00026A39" w:rsidRDefault="00026A39" w:rsidP="004C71B5">
            <w:r>
              <w:object w:dxaOrig="1005" w:dyaOrig="1050">
                <v:shape id="_x0000_i1058" type="#_x0000_t75" style="width:50.55pt;height:52.6pt" o:ole="">
                  <v:imagedata r:id="rId73" o:title=""/>
                </v:shape>
                <o:OLEObject Type="Embed" ProgID="PBrush" ShapeID="_x0000_i1058" DrawAspect="Content" ObjectID="_1524923809" r:id="rId74"/>
              </w:object>
            </w:r>
          </w:p>
        </w:tc>
        <w:tc>
          <w:tcPr>
            <w:tcW w:w="1339" w:type="dxa"/>
          </w:tcPr>
          <w:p w:rsidR="00026A39" w:rsidRDefault="00F830DA" w:rsidP="004C71B5">
            <w:r>
              <w:object w:dxaOrig="1290" w:dyaOrig="1845">
                <v:shape id="_x0000_i1059" type="#_x0000_t75" style="width:48.45pt;height:56.75pt" o:ole="">
                  <v:imagedata r:id="rId75" o:title=""/>
                </v:shape>
                <o:OLEObject Type="Embed" ProgID="PBrush" ShapeID="_x0000_i1059" DrawAspect="Content" ObjectID="_1524923810" r:id="rId76"/>
              </w:object>
            </w:r>
          </w:p>
        </w:tc>
        <w:tc>
          <w:tcPr>
            <w:tcW w:w="1366" w:type="dxa"/>
          </w:tcPr>
          <w:p w:rsidR="00026A39" w:rsidRDefault="00026A39" w:rsidP="004C71B5">
            <w:r>
              <w:object w:dxaOrig="1155" w:dyaOrig="1230">
                <v:shape id="_x0000_i1060" type="#_x0000_t75" style="width:57.45pt;height:61.6pt" o:ole="">
                  <v:imagedata r:id="rId77" o:title=""/>
                </v:shape>
                <o:OLEObject Type="Embed" ProgID="PBrush" ShapeID="_x0000_i1060" DrawAspect="Content" ObjectID="_1524923811" r:id="rId78"/>
              </w:object>
            </w:r>
          </w:p>
        </w:tc>
        <w:tc>
          <w:tcPr>
            <w:tcW w:w="4115" w:type="dxa"/>
          </w:tcPr>
          <w:p w:rsidR="00026A39" w:rsidRDefault="00026A39" w:rsidP="004C71B5">
            <w:pPr>
              <w:rPr>
                <w:rFonts w:ascii="SimSun" w:eastAsia="SimSun" w:hAnsi="SimSun" w:cs="SimSun"/>
              </w:rPr>
            </w:pPr>
            <w:r>
              <w:t>合口也從亼從</w:t>
            </w:r>
            <w:r>
              <w:rPr>
                <w:rFonts w:ascii="SimSun" w:eastAsia="SimSun" w:hAnsi="SimSun" w:cs="SimSun" w:hint="eastAsia"/>
              </w:rPr>
              <w:t>口</w:t>
            </w:r>
          </w:p>
          <w:p w:rsidR="00026A39" w:rsidRDefault="00026A39" w:rsidP="004C71B5">
            <w:r>
              <w:t xml:space="preserve">From inverted mouth </w:t>
            </w:r>
            <w:r>
              <w:t>亼</w:t>
            </w:r>
            <w:r>
              <w:t xml:space="preserve"> and mouth </w:t>
            </w:r>
            <w:r>
              <w:t>口</w:t>
            </w:r>
            <w:r>
              <w:t>, two people talking. Meaning united.</w:t>
            </w:r>
          </w:p>
        </w:tc>
      </w:tr>
      <w:tr w:rsidR="00026A39" w:rsidTr="00A71AAB">
        <w:tc>
          <w:tcPr>
            <w:tcW w:w="1090" w:type="dxa"/>
          </w:tcPr>
          <w:p w:rsidR="00026A39" w:rsidRDefault="00026A39" w:rsidP="006947E9">
            <w:pPr>
              <w:rPr>
                <w:rFonts w:ascii="SimSun" w:eastAsia="SimSun" w:hAnsi="SimSun" w:cs="SimSun"/>
                <w:sz w:val="85"/>
                <w:szCs w:val="85"/>
              </w:rPr>
            </w:pPr>
            <w:r>
              <w:rPr>
                <w:rFonts w:ascii="SimSun" w:eastAsia="SimSun" w:hAnsi="SimSun" w:cs="SimSun" w:hint="eastAsia"/>
                <w:sz w:val="85"/>
                <w:szCs w:val="85"/>
              </w:rPr>
              <w:t>我</w:t>
            </w:r>
          </w:p>
        </w:tc>
        <w:tc>
          <w:tcPr>
            <w:tcW w:w="1283" w:type="dxa"/>
          </w:tcPr>
          <w:p w:rsidR="00026A39" w:rsidRDefault="00026A39" w:rsidP="006947E9">
            <w:r>
              <w:object w:dxaOrig="1455" w:dyaOrig="1635">
                <v:shape id="_x0000_i1061" type="#_x0000_t75" style="width:53.3pt;height:59.55pt" o:ole="">
                  <v:imagedata r:id="rId79" o:title=""/>
                </v:shape>
                <o:OLEObject Type="Embed" ProgID="PBrush" ShapeID="_x0000_i1061" DrawAspect="Content" ObjectID="_1524923812" r:id="rId80"/>
              </w:object>
            </w:r>
          </w:p>
        </w:tc>
        <w:tc>
          <w:tcPr>
            <w:tcW w:w="1439" w:type="dxa"/>
          </w:tcPr>
          <w:p w:rsidR="00026A39" w:rsidRDefault="00026A39" w:rsidP="006947E9">
            <w:r>
              <w:object w:dxaOrig="1380" w:dyaOrig="1305">
                <v:shape id="_x0000_i1062" type="#_x0000_t75" style="width:60.9pt;height:57.45pt" o:ole="">
                  <v:imagedata r:id="rId81" o:title=""/>
                </v:shape>
                <o:OLEObject Type="Embed" ProgID="PBrush" ShapeID="_x0000_i1062" DrawAspect="Content" ObjectID="_1524923813" r:id="rId82"/>
              </w:object>
            </w:r>
          </w:p>
        </w:tc>
        <w:tc>
          <w:tcPr>
            <w:tcW w:w="1339" w:type="dxa"/>
          </w:tcPr>
          <w:p w:rsidR="00026A39" w:rsidRDefault="00026A39" w:rsidP="006947E9">
            <w:r>
              <w:object w:dxaOrig="2250" w:dyaOrig="2235">
                <v:shape id="_x0000_i1063" type="#_x0000_t75" style="width:56.1pt;height:55.4pt" o:ole="">
                  <v:imagedata r:id="rId83" o:title=""/>
                </v:shape>
                <o:OLEObject Type="Embed" ProgID="PBrush" ShapeID="_x0000_i1063" DrawAspect="Content" ObjectID="_1524923814" r:id="rId84"/>
              </w:object>
            </w:r>
          </w:p>
        </w:tc>
        <w:tc>
          <w:tcPr>
            <w:tcW w:w="1366" w:type="dxa"/>
          </w:tcPr>
          <w:p w:rsidR="00026A39" w:rsidRDefault="00026A39" w:rsidP="006947E9">
            <w:r>
              <w:object w:dxaOrig="2085" w:dyaOrig="2295">
                <v:shape id="_x0000_i1064" type="#_x0000_t75" style="width:50.55pt;height:55.4pt" o:ole="">
                  <v:imagedata r:id="rId85" o:title=""/>
                </v:shape>
                <o:OLEObject Type="Embed" ProgID="PBrush" ShapeID="_x0000_i1064" DrawAspect="Content" ObjectID="_1524923815" r:id="rId86"/>
              </w:object>
            </w:r>
          </w:p>
        </w:tc>
        <w:tc>
          <w:tcPr>
            <w:tcW w:w="4115" w:type="dxa"/>
          </w:tcPr>
          <w:p w:rsidR="00026A39" w:rsidRDefault="00026A39" w:rsidP="006947E9">
            <w:r>
              <w:t xml:space="preserve">The character for "I" was originally a rake </w:t>
            </w:r>
            <w:r>
              <w:t>耙</w:t>
            </w:r>
            <w:r>
              <w:t>, borrowed for its pronunciation.</w:t>
            </w:r>
          </w:p>
          <w:p w:rsidR="00026A39" w:rsidRDefault="00026A39" w:rsidP="006947E9">
            <w:r>
              <w:t>施身自謂也或說我頃頓也從戈從</w:t>
            </w:r>
            <w:r>
              <w:t>****</w:t>
            </w:r>
            <w:r>
              <w:t>或說古垂字一曰古殺字凡我之屬皆從</w:t>
            </w:r>
            <w:r>
              <w:rPr>
                <w:rFonts w:ascii="SimSun" w:eastAsia="SimSun" w:hAnsi="SimSun" w:cs="SimSun" w:hint="eastAsia"/>
              </w:rPr>
              <w:t>我</w:t>
            </w:r>
          </w:p>
        </w:tc>
      </w:tr>
      <w:tr w:rsidR="00026A39" w:rsidTr="00A71AAB">
        <w:tc>
          <w:tcPr>
            <w:tcW w:w="1090" w:type="dxa"/>
          </w:tcPr>
          <w:p w:rsidR="00026A39" w:rsidRDefault="00026A39" w:rsidP="00544E16">
            <w:pPr>
              <w:rPr>
                <w:rFonts w:ascii="SimSun" w:eastAsia="SimSun" w:hAnsi="SimSun" w:cs="SimSun"/>
                <w:sz w:val="85"/>
                <w:szCs w:val="85"/>
              </w:rPr>
            </w:pPr>
            <w:r>
              <w:rPr>
                <w:rFonts w:ascii="SimSun" w:eastAsia="SimSun" w:hAnsi="SimSun" w:cs="SimSun" w:hint="eastAsia"/>
                <w:sz w:val="85"/>
                <w:szCs w:val="85"/>
              </w:rPr>
              <w:t>義</w:t>
            </w:r>
          </w:p>
        </w:tc>
        <w:tc>
          <w:tcPr>
            <w:tcW w:w="1283" w:type="dxa"/>
          </w:tcPr>
          <w:p w:rsidR="00026A39" w:rsidRDefault="00026A39" w:rsidP="00544E16">
            <w:r>
              <w:object w:dxaOrig="1575" w:dyaOrig="1860">
                <v:shape id="_x0000_i1065" type="#_x0000_t75" style="width:43.6pt;height:51.25pt" o:ole="">
                  <v:imagedata r:id="rId87" o:title=""/>
                </v:shape>
                <o:OLEObject Type="Embed" ProgID="PBrush" ShapeID="_x0000_i1065" DrawAspect="Content" ObjectID="_1524923816" r:id="rId88"/>
              </w:object>
            </w:r>
          </w:p>
        </w:tc>
        <w:tc>
          <w:tcPr>
            <w:tcW w:w="1439" w:type="dxa"/>
          </w:tcPr>
          <w:p w:rsidR="00026A39" w:rsidRDefault="00026A39" w:rsidP="00544E16">
            <w:r>
              <w:object w:dxaOrig="1440" w:dyaOrig="1305">
                <v:shape id="_x0000_i1066" type="#_x0000_t75" style="width:53.3pt;height:48.45pt" o:ole="">
                  <v:imagedata r:id="rId89" o:title=""/>
                </v:shape>
                <o:OLEObject Type="Embed" ProgID="PBrush" ShapeID="_x0000_i1066" DrawAspect="Content" ObjectID="_1524923817" r:id="rId90"/>
              </w:object>
            </w:r>
          </w:p>
        </w:tc>
        <w:tc>
          <w:tcPr>
            <w:tcW w:w="1339" w:type="dxa"/>
          </w:tcPr>
          <w:p w:rsidR="00026A39" w:rsidRDefault="00026A39" w:rsidP="00544E16">
            <w:r>
              <w:object w:dxaOrig="1950" w:dyaOrig="1935">
                <v:shape id="_x0000_i1067" type="#_x0000_t75" style="width:54pt;height:53.3pt" o:ole="">
                  <v:imagedata r:id="rId91" o:title=""/>
                </v:shape>
                <o:OLEObject Type="Embed" ProgID="PBrush" ShapeID="_x0000_i1067" DrawAspect="Content" ObjectID="_1524923818" r:id="rId92"/>
              </w:object>
            </w:r>
          </w:p>
        </w:tc>
        <w:tc>
          <w:tcPr>
            <w:tcW w:w="1366" w:type="dxa"/>
          </w:tcPr>
          <w:p w:rsidR="00026A39" w:rsidRDefault="00F830DA" w:rsidP="00544E16">
            <w:r>
              <w:object w:dxaOrig="1440" w:dyaOrig="1410">
                <v:shape id="_x0000_i1068" type="#_x0000_t75" style="width:57.45pt;height:48.45pt" o:ole="">
                  <v:imagedata r:id="rId93" o:title=""/>
                </v:shape>
                <o:OLEObject Type="Embed" ProgID="PBrush" ShapeID="_x0000_i1068" DrawAspect="Content" ObjectID="_1524923819" r:id="rId94"/>
              </w:object>
            </w:r>
          </w:p>
        </w:tc>
        <w:tc>
          <w:tcPr>
            <w:tcW w:w="4115" w:type="dxa"/>
          </w:tcPr>
          <w:p w:rsidR="00026A39" w:rsidRDefault="00026A39" w:rsidP="00544E16">
            <w:r>
              <w:t xml:space="preserve">From my </w:t>
            </w:r>
            <w:r>
              <w:t>我</w:t>
            </w:r>
            <w:r>
              <w:t xml:space="preserve"> and goat </w:t>
            </w:r>
            <w:r>
              <w:t>羊</w:t>
            </w:r>
            <w:r>
              <w:t xml:space="preserve">. The </w:t>
            </w:r>
            <w:proofErr w:type="spellStart"/>
            <w:r>
              <w:t>generocity</w:t>
            </w:r>
            <w:proofErr w:type="spellEnd"/>
            <w:r>
              <w:t xml:space="preserve"> of giving a goat as a sacrifice each year to the poor. Meaning </w:t>
            </w:r>
            <w:proofErr w:type="spellStart"/>
            <w:r>
              <w:t>generocity</w:t>
            </w:r>
            <w:proofErr w:type="spellEnd"/>
            <w:r>
              <w:t>.</w:t>
            </w:r>
          </w:p>
          <w:p w:rsidR="00026A39" w:rsidRDefault="00026A39" w:rsidP="00544E16">
            <w:r>
              <w:t>已之威儀也從我羊臣鉉等曰與善同意故從</w:t>
            </w:r>
            <w:r>
              <w:rPr>
                <w:rFonts w:ascii="SimSun" w:eastAsia="SimSun" w:hAnsi="SimSun" w:cs="SimSun" w:hint="eastAsia"/>
              </w:rPr>
              <w:t>羊</w:t>
            </w:r>
          </w:p>
        </w:tc>
      </w:tr>
      <w:tr w:rsidR="00026A39" w:rsidTr="00A71AAB">
        <w:tc>
          <w:tcPr>
            <w:tcW w:w="1090" w:type="dxa"/>
          </w:tcPr>
          <w:p w:rsidR="00026A39" w:rsidRDefault="00026A39" w:rsidP="00544E16">
            <w:pPr>
              <w:rPr>
                <w:rFonts w:ascii="SimSun" w:eastAsia="SimSun" w:hAnsi="SimSun" w:cs="SimSun"/>
                <w:sz w:val="85"/>
                <w:szCs w:val="85"/>
              </w:rPr>
            </w:pPr>
            <w:r>
              <w:rPr>
                <w:rFonts w:ascii="SimSun" w:eastAsia="SimSun" w:hAnsi="SimSun" w:cs="SimSun" w:hint="eastAsia"/>
                <w:sz w:val="85"/>
                <w:szCs w:val="85"/>
              </w:rPr>
              <w:lastRenderedPageBreak/>
              <w:t>善</w:t>
            </w:r>
          </w:p>
        </w:tc>
        <w:tc>
          <w:tcPr>
            <w:tcW w:w="1283" w:type="dxa"/>
          </w:tcPr>
          <w:p w:rsidR="00026A39" w:rsidRDefault="00026A39" w:rsidP="00544E16">
            <w:r>
              <w:object w:dxaOrig="1770" w:dyaOrig="1800">
                <v:shape id="_x0000_i1069" type="#_x0000_t75" style="width:50.55pt;height:51.25pt" o:ole="">
                  <v:imagedata r:id="rId95" o:title=""/>
                </v:shape>
                <o:OLEObject Type="Embed" ProgID="PBrush" ShapeID="_x0000_i1069" DrawAspect="Content" ObjectID="_1524923820" r:id="rId96"/>
              </w:object>
            </w:r>
          </w:p>
        </w:tc>
        <w:tc>
          <w:tcPr>
            <w:tcW w:w="1439" w:type="dxa"/>
          </w:tcPr>
          <w:p w:rsidR="00026A39" w:rsidRDefault="00026A39" w:rsidP="00544E16">
            <w:r>
              <w:object w:dxaOrig="1305" w:dyaOrig="1185">
                <v:shape id="_x0000_i1070" type="#_x0000_t75" style="width:54.7pt;height:49.85pt" o:ole="">
                  <v:imagedata r:id="rId97" o:title=""/>
                </v:shape>
                <o:OLEObject Type="Embed" ProgID="PBrush" ShapeID="_x0000_i1070" DrawAspect="Content" ObjectID="_1524923821" r:id="rId98"/>
              </w:object>
            </w:r>
          </w:p>
        </w:tc>
        <w:tc>
          <w:tcPr>
            <w:tcW w:w="1339" w:type="dxa"/>
          </w:tcPr>
          <w:p w:rsidR="00026A39" w:rsidRDefault="00026A39" w:rsidP="00544E16">
            <w:r>
              <w:object w:dxaOrig="2940" w:dyaOrig="3075">
                <v:shape id="_x0000_i1071" type="#_x0000_t75" style="width:45.7pt;height:48.45pt" o:ole="">
                  <v:imagedata r:id="rId99" o:title=""/>
                </v:shape>
                <o:OLEObject Type="Embed" ProgID="PBrush" ShapeID="_x0000_i1071" DrawAspect="Content" ObjectID="_1524923822" r:id="rId100"/>
              </w:object>
            </w:r>
          </w:p>
        </w:tc>
        <w:tc>
          <w:tcPr>
            <w:tcW w:w="1366" w:type="dxa"/>
          </w:tcPr>
          <w:p w:rsidR="00026A39" w:rsidRDefault="00026A39" w:rsidP="00544E16"/>
        </w:tc>
        <w:tc>
          <w:tcPr>
            <w:tcW w:w="4115" w:type="dxa"/>
          </w:tcPr>
          <w:p w:rsidR="00026A39" w:rsidRDefault="00026A39" w:rsidP="00544E16">
            <w:r>
              <w:t xml:space="preserve">From say a lot </w:t>
            </w:r>
            <w:r>
              <w:t>誩</w:t>
            </w:r>
            <w:r>
              <w:t xml:space="preserve"> and goat </w:t>
            </w:r>
            <w:r>
              <w:t>羊</w:t>
            </w:r>
            <w:r>
              <w:t xml:space="preserve"> (offering). Meaning virtuous.</w:t>
            </w:r>
          </w:p>
          <w:p w:rsidR="00026A39" w:rsidRDefault="00026A39" w:rsidP="00544E16">
            <w:r>
              <w:t>吉也從誩從羊此與義美同</w:t>
            </w:r>
            <w:r>
              <w:rPr>
                <w:rFonts w:ascii="SimSun" w:eastAsia="SimSun" w:hAnsi="SimSun" w:cs="SimSun" w:hint="eastAsia"/>
              </w:rPr>
              <w:t>意</w:t>
            </w:r>
          </w:p>
        </w:tc>
      </w:tr>
      <w:tr w:rsidR="00026A39" w:rsidTr="00A71AAB">
        <w:tc>
          <w:tcPr>
            <w:tcW w:w="1090" w:type="dxa"/>
          </w:tcPr>
          <w:p w:rsidR="00026A39" w:rsidRDefault="00026A39" w:rsidP="00544E16">
            <w:pPr>
              <w:rPr>
                <w:rFonts w:ascii="SimSun" w:eastAsia="SimSun" w:hAnsi="SimSun" w:cs="SimSun"/>
                <w:sz w:val="85"/>
                <w:szCs w:val="85"/>
              </w:rPr>
            </w:pPr>
            <w:r>
              <w:rPr>
                <w:rFonts w:ascii="SimSun" w:eastAsia="SimSun" w:hAnsi="SimSun" w:cs="SimSun" w:hint="eastAsia"/>
                <w:sz w:val="85"/>
                <w:szCs w:val="85"/>
              </w:rPr>
              <w:t>美</w:t>
            </w:r>
          </w:p>
        </w:tc>
        <w:tc>
          <w:tcPr>
            <w:tcW w:w="1283" w:type="dxa"/>
          </w:tcPr>
          <w:p w:rsidR="00026A39" w:rsidRDefault="00026A39" w:rsidP="00544E16">
            <w:r>
              <w:object w:dxaOrig="1515" w:dyaOrig="1665">
                <v:shape id="_x0000_i1072" type="#_x0000_t75" style="width:47.1pt;height:51.9pt" o:ole="">
                  <v:imagedata r:id="rId101" o:title=""/>
                </v:shape>
                <o:OLEObject Type="Embed" ProgID="PBrush" ShapeID="_x0000_i1072" DrawAspect="Content" ObjectID="_1524923823" r:id="rId102"/>
              </w:object>
            </w:r>
          </w:p>
        </w:tc>
        <w:tc>
          <w:tcPr>
            <w:tcW w:w="1439" w:type="dxa"/>
          </w:tcPr>
          <w:p w:rsidR="00026A39" w:rsidRDefault="00026A39" w:rsidP="00544E16">
            <w:r>
              <w:object w:dxaOrig="1260" w:dyaOrig="1335">
                <v:shape id="_x0000_i1073" type="#_x0000_t75" style="width:50.55pt;height:53.3pt" o:ole="">
                  <v:imagedata r:id="rId103" o:title=""/>
                </v:shape>
                <o:OLEObject Type="Embed" ProgID="PBrush" ShapeID="_x0000_i1073" DrawAspect="Content" ObjectID="_1524923824" r:id="rId104"/>
              </w:object>
            </w:r>
          </w:p>
        </w:tc>
        <w:tc>
          <w:tcPr>
            <w:tcW w:w="1339" w:type="dxa"/>
          </w:tcPr>
          <w:p w:rsidR="00026A39" w:rsidRDefault="00026A39" w:rsidP="00544E16">
            <w:r>
              <w:object w:dxaOrig="1440" w:dyaOrig="1575">
                <v:shape id="_x0000_i1074" type="#_x0000_t75" style="width:47.75pt;height:52.6pt" o:ole="">
                  <v:imagedata r:id="rId105" o:title=""/>
                </v:shape>
                <o:OLEObject Type="Embed" ProgID="PBrush" ShapeID="_x0000_i1074" DrawAspect="Content" ObjectID="_1524923825" r:id="rId106"/>
              </w:object>
            </w:r>
          </w:p>
        </w:tc>
        <w:tc>
          <w:tcPr>
            <w:tcW w:w="1366" w:type="dxa"/>
          </w:tcPr>
          <w:p w:rsidR="00026A39" w:rsidRDefault="00026A39" w:rsidP="00544E16">
            <w:r>
              <w:object w:dxaOrig="1095" w:dyaOrig="1125">
                <v:shape id="_x0000_i1075" type="#_x0000_t75" style="width:54.7pt;height:56.1pt" o:ole="">
                  <v:imagedata r:id="rId107" o:title=""/>
                </v:shape>
                <o:OLEObject Type="Embed" ProgID="PBrush" ShapeID="_x0000_i1075" DrawAspect="Content" ObjectID="_1524923826" r:id="rId108"/>
              </w:object>
            </w:r>
          </w:p>
        </w:tc>
        <w:tc>
          <w:tcPr>
            <w:tcW w:w="4115" w:type="dxa"/>
          </w:tcPr>
          <w:p w:rsidR="00026A39" w:rsidRDefault="00026A39" w:rsidP="00544E16">
            <w:r>
              <w:t xml:space="preserve">Compound pictograph </w:t>
            </w:r>
            <w:r>
              <w:t>美</w:t>
            </w:r>
            <w:r>
              <w:t xml:space="preserve">. From a man </w:t>
            </w:r>
            <w:r>
              <w:t>大</w:t>
            </w:r>
            <w:r>
              <w:t xml:space="preserve"> with a sheep skin hat </w:t>
            </w:r>
            <w:r>
              <w:t>羊</w:t>
            </w:r>
            <w:r>
              <w:t>. Meaning beautiful.</w:t>
            </w:r>
          </w:p>
          <w:p w:rsidR="00026A39" w:rsidRDefault="00026A39" w:rsidP="00544E16">
            <w:r>
              <w:t>甘也從羊從大羊在六畜主給膳也美與善同</w:t>
            </w:r>
            <w:r>
              <w:rPr>
                <w:rFonts w:ascii="SimSun" w:eastAsia="SimSun" w:hAnsi="SimSun" w:cs="SimSun" w:hint="eastAsia"/>
              </w:rPr>
              <w:t>意</w:t>
            </w:r>
          </w:p>
        </w:tc>
      </w:tr>
    </w:tbl>
    <w:p w:rsidR="00520088" w:rsidRDefault="00520088" w:rsidP="00544E16"/>
    <w:p w:rsidR="00BA0B07" w:rsidRPr="00544E16" w:rsidRDefault="00BA0B07" w:rsidP="00817E36">
      <w:pPr>
        <w:ind w:firstLine="720"/>
      </w:pPr>
      <w:r>
        <w:t xml:space="preserve">Source: </w:t>
      </w:r>
      <w:hyperlink r:id="rId109" w:history="1">
        <w:r w:rsidRPr="003C1A5F">
          <w:rPr>
            <w:rStyle w:val="Hyperlink"/>
          </w:rPr>
          <w:t>http://www.chineseetymology.org</w:t>
        </w:r>
      </w:hyperlink>
      <w:r>
        <w:t xml:space="preserve"> </w:t>
      </w:r>
    </w:p>
    <w:sectPr w:rsidR="00BA0B07" w:rsidRPr="00544E16" w:rsidSect="00544E16">
      <w:pgSz w:w="11906" w:h="16838"/>
      <w:pgMar w:top="1418" w:right="184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5A" w:rsidRDefault="0048245A" w:rsidP="0088232D">
      <w:pPr>
        <w:spacing w:after="0" w:line="240" w:lineRule="auto"/>
      </w:pPr>
      <w:r>
        <w:separator/>
      </w:r>
    </w:p>
  </w:endnote>
  <w:endnote w:type="continuationSeparator" w:id="0">
    <w:p w:rsidR="0048245A" w:rsidRDefault="0048245A" w:rsidP="00882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5A" w:rsidRDefault="0048245A" w:rsidP="0088232D">
      <w:pPr>
        <w:spacing w:after="0" w:line="240" w:lineRule="auto"/>
      </w:pPr>
      <w:r>
        <w:separator/>
      </w:r>
    </w:p>
  </w:footnote>
  <w:footnote w:type="continuationSeparator" w:id="0">
    <w:p w:rsidR="0048245A" w:rsidRDefault="0048245A" w:rsidP="008823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84E4E"/>
    <w:rsid w:val="00026A39"/>
    <w:rsid w:val="000316E3"/>
    <w:rsid w:val="000357D1"/>
    <w:rsid w:val="000B6D37"/>
    <w:rsid w:val="000E5C89"/>
    <w:rsid w:val="00144A8A"/>
    <w:rsid w:val="001561F8"/>
    <w:rsid w:val="00173D0F"/>
    <w:rsid w:val="00187DE3"/>
    <w:rsid w:val="001A7337"/>
    <w:rsid w:val="001B12A4"/>
    <w:rsid w:val="002241E0"/>
    <w:rsid w:val="002268F7"/>
    <w:rsid w:val="00297490"/>
    <w:rsid w:val="0031278D"/>
    <w:rsid w:val="00355A36"/>
    <w:rsid w:val="00376041"/>
    <w:rsid w:val="003951F2"/>
    <w:rsid w:val="003A4DD3"/>
    <w:rsid w:val="003B581E"/>
    <w:rsid w:val="004102DE"/>
    <w:rsid w:val="00413A27"/>
    <w:rsid w:val="00424EF2"/>
    <w:rsid w:val="004319E1"/>
    <w:rsid w:val="0044500E"/>
    <w:rsid w:val="0048245A"/>
    <w:rsid w:val="004B749C"/>
    <w:rsid w:val="004E5C84"/>
    <w:rsid w:val="00516592"/>
    <w:rsid w:val="00520088"/>
    <w:rsid w:val="0052063B"/>
    <w:rsid w:val="00544E16"/>
    <w:rsid w:val="0054770A"/>
    <w:rsid w:val="00592941"/>
    <w:rsid w:val="005B1148"/>
    <w:rsid w:val="005D080B"/>
    <w:rsid w:val="005D664D"/>
    <w:rsid w:val="005E5469"/>
    <w:rsid w:val="006420A7"/>
    <w:rsid w:val="006524FB"/>
    <w:rsid w:val="00684E4E"/>
    <w:rsid w:val="00697362"/>
    <w:rsid w:val="006F51F7"/>
    <w:rsid w:val="00763C59"/>
    <w:rsid w:val="00782F65"/>
    <w:rsid w:val="007A3EA7"/>
    <w:rsid w:val="007B481D"/>
    <w:rsid w:val="007D0B03"/>
    <w:rsid w:val="00817E36"/>
    <w:rsid w:val="0088232D"/>
    <w:rsid w:val="008E028D"/>
    <w:rsid w:val="009114E4"/>
    <w:rsid w:val="00940B4E"/>
    <w:rsid w:val="0094117B"/>
    <w:rsid w:val="009706A3"/>
    <w:rsid w:val="009B34AA"/>
    <w:rsid w:val="009D29E0"/>
    <w:rsid w:val="00A03E40"/>
    <w:rsid w:val="00A50600"/>
    <w:rsid w:val="00A71AAB"/>
    <w:rsid w:val="00A75E94"/>
    <w:rsid w:val="00A90499"/>
    <w:rsid w:val="00AB5AC6"/>
    <w:rsid w:val="00AC1889"/>
    <w:rsid w:val="00AC2107"/>
    <w:rsid w:val="00AC4472"/>
    <w:rsid w:val="00AC4737"/>
    <w:rsid w:val="00AC5912"/>
    <w:rsid w:val="00AC78DF"/>
    <w:rsid w:val="00AE24FD"/>
    <w:rsid w:val="00B22B29"/>
    <w:rsid w:val="00B72D41"/>
    <w:rsid w:val="00B75142"/>
    <w:rsid w:val="00B96342"/>
    <w:rsid w:val="00BA0B07"/>
    <w:rsid w:val="00C4094F"/>
    <w:rsid w:val="00C71163"/>
    <w:rsid w:val="00C7418D"/>
    <w:rsid w:val="00C81BEE"/>
    <w:rsid w:val="00C82067"/>
    <w:rsid w:val="00CC04F9"/>
    <w:rsid w:val="00CD0BDD"/>
    <w:rsid w:val="00CE115E"/>
    <w:rsid w:val="00D070D7"/>
    <w:rsid w:val="00D1429F"/>
    <w:rsid w:val="00D36890"/>
    <w:rsid w:val="00DF2608"/>
    <w:rsid w:val="00E25374"/>
    <w:rsid w:val="00E677EC"/>
    <w:rsid w:val="00EB4290"/>
    <w:rsid w:val="00EC6334"/>
    <w:rsid w:val="00EE59C3"/>
    <w:rsid w:val="00F364AE"/>
    <w:rsid w:val="00F830DA"/>
    <w:rsid w:val="00F97019"/>
    <w:rsid w:val="00FA62A1"/>
    <w:rsid w:val="00FC21D1"/>
    <w:rsid w:val="00FF595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2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1D1"/>
    <w:rPr>
      <w:rFonts w:ascii="Tahoma" w:hAnsi="Tahoma" w:cs="Tahoma"/>
      <w:sz w:val="16"/>
      <w:szCs w:val="16"/>
    </w:rPr>
  </w:style>
  <w:style w:type="paragraph" w:styleId="Header">
    <w:name w:val="header"/>
    <w:basedOn w:val="Normal"/>
    <w:link w:val="HeaderChar"/>
    <w:uiPriority w:val="99"/>
    <w:semiHidden/>
    <w:unhideWhenUsed/>
    <w:rsid w:val="008823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232D"/>
  </w:style>
  <w:style w:type="paragraph" w:styleId="Footer">
    <w:name w:val="footer"/>
    <w:basedOn w:val="Normal"/>
    <w:link w:val="FooterChar"/>
    <w:uiPriority w:val="99"/>
    <w:semiHidden/>
    <w:unhideWhenUsed/>
    <w:rsid w:val="008823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232D"/>
  </w:style>
  <w:style w:type="paragraph" w:styleId="HTMLPreformatted">
    <w:name w:val="HTML Preformatted"/>
    <w:basedOn w:val="Normal"/>
    <w:link w:val="HTMLPreformattedChar"/>
    <w:uiPriority w:val="99"/>
    <w:unhideWhenUsed/>
    <w:rsid w:val="0054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4E16"/>
    <w:rPr>
      <w:rFonts w:ascii="Courier New" w:eastAsia="Times New Roman" w:hAnsi="Courier New" w:cs="Courier New"/>
      <w:sz w:val="20"/>
      <w:szCs w:val="20"/>
    </w:rPr>
  </w:style>
  <w:style w:type="character" w:styleId="Hyperlink">
    <w:name w:val="Hyperlink"/>
    <w:basedOn w:val="DefaultParagraphFont"/>
    <w:uiPriority w:val="99"/>
    <w:unhideWhenUsed/>
    <w:rsid w:val="00544E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722110">
      <w:bodyDiv w:val="1"/>
      <w:marLeft w:val="0"/>
      <w:marRight w:val="0"/>
      <w:marTop w:val="0"/>
      <w:marBottom w:val="0"/>
      <w:divBdr>
        <w:top w:val="none" w:sz="0" w:space="0" w:color="auto"/>
        <w:left w:val="none" w:sz="0" w:space="0" w:color="auto"/>
        <w:bottom w:val="none" w:sz="0" w:space="0" w:color="auto"/>
        <w:right w:val="none" w:sz="0" w:space="0" w:color="auto"/>
      </w:divBdr>
    </w:div>
    <w:div w:id="128132505">
      <w:bodyDiv w:val="1"/>
      <w:marLeft w:val="0"/>
      <w:marRight w:val="0"/>
      <w:marTop w:val="0"/>
      <w:marBottom w:val="0"/>
      <w:divBdr>
        <w:top w:val="none" w:sz="0" w:space="0" w:color="auto"/>
        <w:left w:val="none" w:sz="0" w:space="0" w:color="auto"/>
        <w:bottom w:val="none" w:sz="0" w:space="0" w:color="auto"/>
        <w:right w:val="none" w:sz="0" w:space="0" w:color="auto"/>
      </w:divBdr>
    </w:div>
    <w:div w:id="299186741">
      <w:bodyDiv w:val="1"/>
      <w:marLeft w:val="0"/>
      <w:marRight w:val="0"/>
      <w:marTop w:val="0"/>
      <w:marBottom w:val="0"/>
      <w:divBdr>
        <w:top w:val="none" w:sz="0" w:space="0" w:color="auto"/>
        <w:left w:val="none" w:sz="0" w:space="0" w:color="auto"/>
        <w:bottom w:val="none" w:sz="0" w:space="0" w:color="auto"/>
        <w:right w:val="none" w:sz="0" w:space="0" w:color="auto"/>
      </w:divBdr>
    </w:div>
    <w:div w:id="540170829">
      <w:bodyDiv w:val="1"/>
      <w:marLeft w:val="0"/>
      <w:marRight w:val="0"/>
      <w:marTop w:val="0"/>
      <w:marBottom w:val="0"/>
      <w:divBdr>
        <w:top w:val="none" w:sz="0" w:space="0" w:color="auto"/>
        <w:left w:val="none" w:sz="0" w:space="0" w:color="auto"/>
        <w:bottom w:val="none" w:sz="0" w:space="0" w:color="auto"/>
        <w:right w:val="none" w:sz="0" w:space="0" w:color="auto"/>
      </w:divBdr>
    </w:div>
    <w:div w:id="570237104">
      <w:bodyDiv w:val="1"/>
      <w:marLeft w:val="0"/>
      <w:marRight w:val="0"/>
      <w:marTop w:val="0"/>
      <w:marBottom w:val="0"/>
      <w:divBdr>
        <w:top w:val="none" w:sz="0" w:space="0" w:color="auto"/>
        <w:left w:val="none" w:sz="0" w:space="0" w:color="auto"/>
        <w:bottom w:val="none" w:sz="0" w:space="0" w:color="auto"/>
        <w:right w:val="none" w:sz="0" w:space="0" w:color="auto"/>
      </w:divBdr>
    </w:div>
    <w:div w:id="605383638">
      <w:bodyDiv w:val="1"/>
      <w:marLeft w:val="0"/>
      <w:marRight w:val="0"/>
      <w:marTop w:val="0"/>
      <w:marBottom w:val="0"/>
      <w:divBdr>
        <w:top w:val="none" w:sz="0" w:space="0" w:color="auto"/>
        <w:left w:val="none" w:sz="0" w:space="0" w:color="auto"/>
        <w:bottom w:val="none" w:sz="0" w:space="0" w:color="auto"/>
        <w:right w:val="none" w:sz="0" w:space="0" w:color="auto"/>
      </w:divBdr>
    </w:div>
    <w:div w:id="737288749">
      <w:bodyDiv w:val="1"/>
      <w:marLeft w:val="0"/>
      <w:marRight w:val="0"/>
      <w:marTop w:val="0"/>
      <w:marBottom w:val="0"/>
      <w:divBdr>
        <w:top w:val="none" w:sz="0" w:space="0" w:color="auto"/>
        <w:left w:val="none" w:sz="0" w:space="0" w:color="auto"/>
        <w:bottom w:val="none" w:sz="0" w:space="0" w:color="auto"/>
        <w:right w:val="none" w:sz="0" w:space="0" w:color="auto"/>
      </w:divBdr>
    </w:div>
    <w:div w:id="774904119">
      <w:bodyDiv w:val="1"/>
      <w:marLeft w:val="0"/>
      <w:marRight w:val="0"/>
      <w:marTop w:val="0"/>
      <w:marBottom w:val="0"/>
      <w:divBdr>
        <w:top w:val="none" w:sz="0" w:space="0" w:color="auto"/>
        <w:left w:val="none" w:sz="0" w:space="0" w:color="auto"/>
        <w:bottom w:val="none" w:sz="0" w:space="0" w:color="auto"/>
        <w:right w:val="none" w:sz="0" w:space="0" w:color="auto"/>
      </w:divBdr>
    </w:div>
    <w:div w:id="830609248">
      <w:bodyDiv w:val="1"/>
      <w:marLeft w:val="0"/>
      <w:marRight w:val="0"/>
      <w:marTop w:val="0"/>
      <w:marBottom w:val="0"/>
      <w:divBdr>
        <w:top w:val="none" w:sz="0" w:space="0" w:color="auto"/>
        <w:left w:val="none" w:sz="0" w:space="0" w:color="auto"/>
        <w:bottom w:val="none" w:sz="0" w:space="0" w:color="auto"/>
        <w:right w:val="none" w:sz="0" w:space="0" w:color="auto"/>
      </w:divBdr>
    </w:div>
    <w:div w:id="1068923722">
      <w:bodyDiv w:val="1"/>
      <w:marLeft w:val="0"/>
      <w:marRight w:val="0"/>
      <w:marTop w:val="0"/>
      <w:marBottom w:val="0"/>
      <w:divBdr>
        <w:top w:val="none" w:sz="0" w:space="0" w:color="auto"/>
        <w:left w:val="none" w:sz="0" w:space="0" w:color="auto"/>
        <w:bottom w:val="none" w:sz="0" w:space="0" w:color="auto"/>
        <w:right w:val="none" w:sz="0" w:space="0" w:color="auto"/>
      </w:divBdr>
    </w:div>
    <w:div w:id="1198083657">
      <w:bodyDiv w:val="1"/>
      <w:marLeft w:val="0"/>
      <w:marRight w:val="0"/>
      <w:marTop w:val="0"/>
      <w:marBottom w:val="0"/>
      <w:divBdr>
        <w:top w:val="none" w:sz="0" w:space="0" w:color="auto"/>
        <w:left w:val="none" w:sz="0" w:space="0" w:color="auto"/>
        <w:bottom w:val="none" w:sz="0" w:space="0" w:color="auto"/>
        <w:right w:val="none" w:sz="0" w:space="0" w:color="auto"/>
      </w:divBdr>
    </w:div>
    <w:div w:id="1490172923">
      <w:bodyDiv w:val="1"/>
      <w:marLeft w:val="0"/>
      <w:marRight w:val="0"/>
      <w:marTop w:val="0"/>
      <w:marBottom w:val="0"/>
      <w:divBdr>
        <w:top w:val="none" w:sz="0" w:space="0" w:color="auto"/>
        <w:left w:val="none" w:sz="0" w:space="0" w:color="auto"/>
        <w:bottom w:val="none" w:sz="0" w:space="0" w:color="auto"/>
        <w:right w:val="none" w:sz="0" w:space="0" w:color="auto"/>
      </w:divBdr>
    </w:div>
    <w:div w:id="1623414539">
      <w:bodyDiv w:val="1"/>
      <w:marLeft w:val="0"/>
      <w:marRight w:val="0"/>
      <w:marTop w:val="0"/>
      <w:marBottom w:val="0"/>
      <w:divBdr>
        <w:top w:val="none" w:sz="0" w:space="0" w:color="auto"/>
        <w:left w:val="none" w:sz="0" w:space="0" w:color="auto"/>
        <w:bottom w:val="none" w:sz="0" w:space="0" w:color="auto"/>
        <w:right w:val="none" w:sz="0" w:space="0" w:color="auto"/>
      </w:divBdr>
    </w:div>
    <w:div w:id="1642341850">
      <w:bodyDiv w:val="1"/>
      <w:marLeft w:val="0"/>
      <w:marRight w:val="0"/>
      <w:marTop w:val="0"/>
      <w:marBottom w:val="0"/>
      <w:divBdr>
        <w:top w:val="none" w:sz="0" w:space="0" w:color="auto"/>
        <w:left w:val="none" w:sz="0" w:space="0" w:color="auto"/>
        <w:bottom w:val="none" w:sz="0" w:space="0" w:color="auto"/>
        <w:right w:val="none" w:sz="0" w:space="0" w:color="auto"/>
      </w:divBdr>
    </w:div>
    <w:div w:id="1816989986">
      <w:bodyDiv w:val="1"/>
      <w:marLeft w:val="0"/>
      <w:marRight w:val="0"/>
      <w:marTop w:val="0"/>
      <w:marBottom w:val="0"/>
      <w:divBdr>
        <w:top w:val="none" w:sz="0" w:space="0" w:color="auto"/>
        <w:left w:val="none" w:sz="0" w:space="0" w:color="auto"/>
        <w:bottom w:val="none" w:sz="0" w:space="0" w:color="auto"/>
        <w:right w:val="none" w:sz="0" w:space="0" w:color="auto"/>
      </w:divBdr>
    </w:div>
    <w:div w:id="1847863528">
      <w:bodyDiv w:val="1"/>
      <w:marLeft w:val="0"/>
      <w:marRight w:val="0"/>
      <w:marTop w:val="0"/>
      <w:marBottom w:val="0"/>
      <w:divBdr>
        <w:top w:val="none" w:sz="0" w:space="0" w:color="auto"/>
        <w:left w:val="none" w:sz="0" w:space="0" w:color="auto"/>
        <w:bottom w:val="none" w:sz="0" w:space="0" w:color="auto"/>
        <w:right w:val="none" w:sz="0" w:space="0" w:color="auto"/>
      </w:divBdr>
    </w:div>
    <w:div w:id="18827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png"/><Relationship Id="rId42" Type="http://schemas.openxmlformats.org/officeDocument/2006/relationships/oleObject" Target="embeddings/oleObject18.bin"/><Relationship Id="rId47" Type="http://schemas.openxmlformats.org/officeDocument/2006/relationships/image" Target="media/image21.png"/><Relationship Id="rId63" Type="http://schemas.openxmlformats.org/officeDocument/2006/relationships/image" Target="media/image29.png"/><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07" Type="http://schemas.openxmlformats.org/officeDocument/2006/relationships/image" Target="media/image51.png"/><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png"/><Relationship Id="rId87" Type="http://schemas.openxmlformats.org/officeDocument/2006/relationships/image" Target="media/image41.png"/><Relationship Id="rId102" Type="http://schemas.openxmlformats.org/officeDocument/2006/relationships/oleObject" Target="embeddings/oleObject48.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png"/><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png"/><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png"/><Relationship Id="rId77" Type="http://schemas.openxmlformats.org/officeDocument/2006/relationships/image" Target="media/image36.png"/><Relationship Id="rId100" Type="http://schemas.openxmlformats.org/officeDocument/2006/relationships/oleObject" Target="embeddings/oleObject47.bin"/><Relationship Id="rId105" Type="http://schemas.openxmlformats.org/officeDocument/2006/relationships/image" Target="media/image50.png"/><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png"/><Relationship Id="rId93" Type="http://schemas.openxmlformats.org/officeDocument/2006/relationships/image" Target="media/image44.png"/><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 Id="rId67" Type="http://schemas.openxmlformats.org/officeDocument/2006/relationships/image" Target="media/image31.png"/><Relationship Id="rId103" Type="http://schemas.openxmlformats.org/officeDocument/2006/relationships/image" Target="media/image49.png"/><Relationship Id="rId108" Type="http://schemas.openxmlformats.org/officeDocument/2006/relationships/oleObject" Target="embeddings/oleObject51.bin"/><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png"/><Relationship Id="rId83" Type="http://schemas.openxmlformats.org/officeDocument/2006/relationships/image" Target="media/image39.png"/><Relationship Id="rId88" Type="http://schemas.openxmlformats.org/officeDocument/2006/relationships/oleObject" Target="embeddings/oleObject41.bin"/><Relationship Id="rId91" Type="http://schemas.openxmlformats.org/officeDocument/2006/relationships/image" Target="media/image43.png"/><Relationship Id="rId96" Type="http://schemas.openxmlformats.org/officeDocument/2006/relationships/oleObject" Target="embeddings/oleObject45.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image" Target="media/image26.png"/><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image" Target="media/image34.png"/><Relationship Id="rId78" Type="http://schemas.openxmlformats.org/officeDocument/2006/relationships/oleObject" Target="embeddings/oleObject36.bin"/><Relationship Id="rId81" Type="http://schemas.openxmlformats.org/officeDocument/2006/relationships/image" Target="media/image38.png"/><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png"/><Relationship Id="rId101"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7.png"/><Relationship Id="rId109" Type="http://schemas.openxmlformats.org/officeDocument/2006/relationships/hyperlink" Target="http://www.chineseetymology.org" TargetMode="Externa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png"/><Relationship Id="rId76" Type="http://schemas.openxmlformats.org/officeDocument/2006/relationships/oleObject" Target="embeddings/oleObject35.bin"/><Relationship Id="rId97" Type="http://schemas.openxmlformats.org/officeDocument/2006/relationships/image" Target="media/image46.png"/><Relationship Id="rId104" Type="http://schemas.openxmlformats.org/officeDocument/2006/relationships/oleObject" Target="embeddings/oleObject49.bin"/><Relationship Id="rId7" Type="http://schemas.openxmlformats.org/officeDocument/2006/relationships/image" Target="media/image1.png"/><Relationship Id="rId71" Type="http://schemas.openxmlformats.org/officeDocument/2006/relationships/image" Target="media/image33.png"/><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726EE6F-40CC-4885-AB8A-6FE4825F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Matthieu</cp:lastModifiedBy>
  <cp:revision>2</cp:revision>
  <dcterms:created xsi:type="dcterms:W3CDTF">2016-05-16T10:02:00Z</dcterms:created>
  <dcterms:modified xsi:type="dcterms:W3CDTF">2016-05-16T10:02:00Z</dcterms:modified>
</cp:coreProperties>
</file>