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31" w:rsidRPr="00B23F31" w:rsidRDefault="00B23F31" w:rsidP="00B23F31">
      <w:pPr>
        <w:spacing w:after="0" w:line="240" w:lineRule="auto"/>
        <w:rPr>
          <w:rFonts w:eastAsia="Times New Roman" w:cs="Times New Roman"/>
          <w:sz w:val="24"/>
          <w:szCs w:val="24"/>
        </w:rPr>
      </w:pPr>
      <w:r w:rsidRPr="00B23F31">
        <w:rPr>
          <w:rFonts w:eastAsia="Times New Roman" w:cs="Times New Roman"/>
          <w:sz w:val="24"/>
          <w:szCs w:val="24"/>
        </w:rPr>
        <w:fldChar w:fldCharType="begin"/>
      </w:r>
      <w:r w:rsidRPr="00B23F31">
        <w:rPr>
          <w:rFonts w:eastAsia="Times New Roman" w:cs="Times New Roman"/>
          <w:sz w:val="24"/>
          <w:szCs w:val="24"/>
        </w:rPr>
        <w:instrText xml:space="preserve"> HYPERLINK "https://www.sciencemag.org/news/2014/09/unesco-host-meeting-controversial-memory-water-research" </w:instrText>
      </w:r>
      <w:r w:rsidRPr="00B23F31">
        <w:rPr>
          <w:rFonts w:eastAsia="Times New Roman" w:cs="Times New Roman"/>
          <w:sz w:val="24"/>
          <w:szCs w:val="24"/>
        </w:rPr>
        <w:fldChar w:fldCharType="separate"/>
      </w:r>
      <w:r w:rsidRPr="00B23F31">
        <w:rPr>
          <w:rStyle w:val="Hyperlink"/>
          <w:rFonts w:eastAsia="Times New Roman" w:cs="Times New Roman"/>
          <w:sz w:val="24"/>
          <w:szCs w:val="24"/>
        </w:rPr>
        <w:t>https://www.sciencemag.org/news/2014/09/unesco-host-meeting-controversial-memory-water-research</w:t>
      </w:r>
      <w:r w:rsidRPr="00B23F31">
        <w:rPr>
          <w:rFonts w:eastAsia="Times New Roman" w:cs="Times New Roman"/>
          <w:sz w:val="24"/>
          <w:szCs w:val="24"/>
        </w:rPr>
        <w:fldChar w:fldCharType="end"/>
      </w:r>
      <w:r w:rsidRPr="00B23F31">
        <w:rPr>
          <w:rFonts w:eastAsia="Times New Roman" w:cs="Times New Roman"/>
          <w:sz w:val="24"/>
          <w:szCs w:val="24"/>
        </w:rPr>
        <w:t xml:space="preserve"> </w:t>
      </w:r>
    </w:p>
    <w:p w:rsidR="00B23F31" w:rsidRPr="00B23F31" w:rsidRDefault="00B23F31" w:rsidP="00B23F31">
      <w:pPr>
        <w:spacing w:after="0" w:line="240" w:lineRule="auto"/>
        <w:rPr>
          <w:rFonts w:eastAsia="Times New Roman" w:cs="Times New Roman"/>
          <w:sz w:val="24"/>
          <w:szCs w:val="24"/>
        </w:rPr>
      </w:pPr>
    </w:p>
    <w:p w:rsidR="00B23F31" w:rsidRPr="00B23F31" w:rsidRDefault="00B23F31" w:rsidP="00B23F31">
      <w:pPr>
        <w:spacing w:after="0" w:line="240" w:lineRule="auto"/>
        <w:rPr>
          <w:rFonts w:eastAsia="Times New Roman" w:cs="Times New Roman"/>
          <w:sz w:val="24"/>
          <w:szCs w:val="24"/>
        </w:rPr>
      </w:pPr>
      <w:r w:rsidRPr="00B23F31">
        <w:rPr>
          <w:rFonts w:eastAsia="Times New Roman" w:cs="Times New Roman"/>
          <w:noProof/>
          <w:sz w:val="24"/>
          <w:szCs w:val="24"/>
        </w:rPr>
        <w:drawing>
          <wp:inline distT="0" distB="0" distL="0" distR="0">
            <wp:extent cx="5245961" cy="2954936"/>
            <wp:effectExtent l="19050" t="0" r="0" b="0"/>
            <wp:docPr id="1" name="Picture 1" descr="Luc Montagn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 Montagnier"/>
                    <pic:cNvPicPr>
                      <a:picLocks noChangeAspect="1" noChangeArrowheads="1"/>
                    </pic:cNvPicPr>
                  </pic:nvPicPr>
                  <pic:blipFill>
                    <a:blip r:embed="rId5" cstate="print"/>
                    <a:srcRect/>
                    <a:stretch>
                      <a:fillRect/>
                    </a:stretch>
                  </pic:blipFill>
                  <pic:spPr bwMode="auto">
                    <a:xfrm>
                      <a:off x="0" y="0"/>
                      <a:ext cx="5246084" cy="2955005"/>
                    </a:xfrm>
                    <a:prstGeom prst="rect">
                      <a:avLst/>
                    </a:prstGeom>
                    <a:noFill/>
                    <a:ln w="9525">
                      <a:noFill/>
                      <a:miter lim="800000"/>
                      <a:headEnd/>
                      <a:tailEnd/>
                    </a:ln>
                  </pic:spPr>
                </pic:pic>
              </a:graphicData>
            </a:graphic>
          </wp:inline>
        </w:drawing>
      </w:r>
    </w:p>
    <w:p w:rsidR="00B23F31" w:rsidRPr="00B23F31" w:rsidRDefault="00B23F31" w:rsidP="00B23F31">
      <w:pPr>
        <w:spacing w:before="100" w:beforeAutospacing="1" w:after="100" w:afterAutospacing="1" w:line="240" w:lineRule="auto"/>
        <w:rPr>
          <w:rFonts w:eastAsia="Times New Roman" w:cs="Times New Roman"/>
          <w:sz w:val="24"/>
          <w:szCs w:val="24"/>
        </w:rPr>
      </w:pPr>
      <w:r w:rsidRPr="00B23F31">
        <w:rPr>
          <w:rFonts w:eastAsia="Times New Roman" w:cs="Times New Roman"/>
          <w:sz w:val="24"/>
          <w:szCs w:val="24"/>
        </w:rPr>
        <w:t xml:space="preserve">Luc </w:t>
      </w:r>
      <w:proofErr w:type="spellStart"/>
      <w:proofErr w:type="gramStart"/>
      <w:r w:rsidRPr="00B23F31">
        <w:rPr>
          <w:rFonts w:eastAsia="Times New Roman" w:cs="Times New Roman"/>
          <w:sz w:val="24"/>
          <w:szCs w:val="24"/>
        </w:rPr>
        <w:t>Montagnier</w:t>
      </w:r>
      <w:proofErr w:type="spellEnd"/>
      <w:r w:rsidRPr="00B23F31">
        <w:rPr>
          <w:rFonts w:eastAsia="Times New Roman" w:cs="Times New Roman"/>
          <w:sz w:val="24"/>
          <w:szCs w:val="24"/>
        </w:rPr>
        <w:t xml:space="preserve">  </w:t>
      </w:r>
      <w:proofErr w:type="spellStart"/>
      <w:r w:rsidRPr="00B23F31">
        <w:rPr>
          <w:rFonts w:eastAsia="Times New Roman" w:cs="Times New Roman"/>
          <w:sz w:val="24"/>
          <w:szCs w:val="24"/>
        </w:rPr>
        <w:t>Prolineserver</w:t>
      </w:r>
      <w:proofErr w:type="spellEnd"/>
      <w:proofErr w:type="gramEnd"/>
      <w:r w:rsidRPr="00B23F31">
        <w:rPr>
          <w:rFonts w:eastAsia="Times New Roman" w:cs="Times New Roman"/>
          <w:sz w:val="24"/>
          <w:szCs w:val="24"/>
        </w:rPr>
        <w:t xml:space="preserve"> (talk)/Wikimedia Commons </w:t>
      </w:r>
    </w:p>
    <w:p w:rsidR="00B23F31" w:rsidRPr="00B23F31" w:rsidRDefault="00B23F31" w:rsidP="00B23F31">
      <w:pPr>
        <w:spacing w:before="100" w:beforeAutospacing="1" w:after="100" w:afterAutospacing="1" w:line="240" w:lineRule="auto"/>
        <w:outlineLvl w:val="0"/>
        <w:rPr>
          <w:rFonts w:asciiTheme="majorHAnsi" w:eastAsia="Times New Roman" w:hAnsiTheme="majorHAnsi" w:cs="Times New Roman"/>
          <w:b/>
          <w:bCs/>
          <w:kern w:val="36"/>
          <w:sz w:val="48"/>
          <w:szCs w:val="48"/>
        </w:rPr>
      </w:pPr>
      <w:r w:rsidRPr="00B23F31">
        <w:rPr>
          <w:rFonts w:asciiTheme="majorHAnsi" w:eastAsia="Times New Roman" w:hAnsiTheme="majorHAnsi" w:cs="Times New Roman"/>
          <w:b/>
          <w:bCs/>
          <w:kern w:val="36"/>
          <w:sz w:val="48"/>
          <w:szCs w:val="48"/>
        </w:rPr>
        <w:t>UNESCO to host meeting on controversial 'memory of water' research</w:t>
      </w:r>
    </w:p>
    <w:p w:rsidR="00B23F31" w:rsidRPr="00B23F31" w:rsidRDefault="00B23F31" w:rsidP="00B23F31">
      <w:pPr>
        <w:spacing w:before="100" w:beforeAutospacing="1" w:after="100" w:afterAutospacing="1" w:line="240" w:lineRule="auto"/>
        <w:rPr>
          <w:rFonts w:eastAsia="Times New Roman" w:cs="Times New Roman"/>
          <w:sz w:val="24"/>
          <w:szCs w:val="24"/>
        </w:rPr>
      </w:pPr>
      <w:r w:rsidRPr="00B23F31">
        <w:rPr>
          <w:rFonts w:eastAsia="Times New Roman" w:cs="Times New Roman"/>
          <w:sz w:val="24"/>
          <w:szCs w:val="24"/>
        </w:rPr>
        <w:t xml:space="preserve">By </w:t>
      </w:r>
      <w:hyperlink r:id="rId6" w:history="1">
        <w:r w:rsidRPr="00B23F31">
          <w:rPr>
            <w:rFonts w:eastAsia="Times New Roman" w:cs="Times New Roman"/>
            <w:color w:val="0000FF"/>
            <w:sz w:val="24"/>
            <w:szCs w:val="24"/>
            <w:u w:val="single"/>
          </w:rPr>
          <w:t xml:space="preserve">Martin </w:t>
        </w:r>
        <w:proofErr w:type="spellStart"/>
        <w:r w:rsidRPr="00B23F31">
          <w:rPr>
            <w:rFonts w:eastAsia="Times New Roman" w:cs="Times New Roman"/>
            <w:color w:val="0000FF"/>
            <w:sz w:val="24"/>
            <w:szCs w:val="24"/>
            <w:u w:val="single"/>
          </w:rPr>
          <w:t>Enserink</w:t>
        </w:r>
      </w:hyperlink>
      <w:r w:rsidRPr="00B23F31">
        <w:rPr>
          <w:rFonts w:eastAsia="Times New Roman" w:cs="Times New Roman"/>
          <w:sz w:val="24"/>
          <w:szCs w:val="24"/>
        </w:rPr>
        <w:t>Sep</w:t>
      </w:r>
      <w:proofErr w:type="spellEnd"/>
      <w:r w:rsidRPr="00B23F31">
        <w:rPr>
          <w:rFonts w:eastAsia="Times New Roman" w:cs="Times New Roman"/>
          <w:sz w:val="24"/>
          <w:szCs w:val="24"/>
        </w:rPr>
        <w:t xml:space="preserve">. 23, </w:t>
      </w:r>
      <w:proofErr w:type="gramStart"/>
      <w:r w:rsidRPr="00B23F31">
        <w:rPr>
          <w:rFonts w:eastAsia="Times New Roman" w:cs="Times New Roman"/>
          <w:sz w:val="24"/>
          <w:szCs w:val="24"/>
        </w:rPr>
        <w:t>2014 ,</w:t>
      </w:r>
      <w:proofErr w:type="gramEnd"/>
      <w:r w:rsidRPr="00B23F31">
        <w:rPr>
          <w:rFonts w:eastAsia="Times New Roman" w:cs="Times New Roman"/>
          <w:sz w:val="24"/>
          <w:szCs w:val="24"/>
        </w:rPr>
        <w:t xml:space="preserve"> 2:45 PM</w:t>
      </w:r>
    </w:p>
    <w:p w:rsidR="00B23F31" w:rsidRPr="00B23F31" w:rsidRDefault="00B23F31" w:rsidP="00B23F31">
      <w:pPr>
        <w:spacing w:before="100" w:beforeAutospacing="1" w:after="100" w:afterAutospacing="1" w:line="240" w:lineRule="auto"/>
        <w:rPr>
          <w:rFonts w:eastAsia="Times New Roman" w:cs="Times New Roman"/>
          <w:sz w:val="24"/>
          <w:szCs w:val="24"/>
        </w:rPr>
      </w:pPr>
      <w:r w:rsidRPr="00B23F31">
        <w:rPr>
          <w:rFonts w:eastAsia="Times New Roman" w:cs="Times New Roman"/>
          <w:sz w:val="24"/>
          <w:szCs w:val="24"/>
        </w:rPr>
        <w:t xml:space="preserve">The United Nations Educational, Scientific and Cultural Organization (UNESCO) is potentially wading into hot water next month when it </w:t>
      </w:r>
      <w:hyperlink r:id="rId7" w:history="1">
        <w:r w:rsidRPr="00B23F31">
          <w:rPr>
            <w:rFonts w:eastAsia="Times New Roman" w:cs="Times New Roman"/>
            <w:color w:val="0000FF"/>
            <w:sz w:val="24"/>
            <w:szCs w:val="24"/>
            <w:u w:val="single"/>
          </w:rPr>
          <w:t xml:space="preserve">hosts a meeting set up by </w:t>
        </w:r>
        <w:proofErr w:type="spellStart"/>
        <w:r w:rsidRPr="00B23F31">
          <w:rPr>
            <w:rFonts w:eastAsia="Times New Roman" w:cs="Times New Roman"/>
            <w:color w:val="0000FF"/>
            <w:sz w:val="24"/>
            <w:szCs w:val="24"/>
            <w:u w:val="single"/>
          </w:rPr>
          <w:t>Nobelist</w:t>
        </w:r>
        <w:proofErr w:type="spellEnd"/>
        <w:r w:rsidRPr="00B23F31">
          <w:rPr>
            <w:rFonts w:eastAsia="Times New Roman" w:cs="Times New Roman"/>
            <w:color w:val="0000FF"/>
            <w:sz w:val="24"/>
            <w:szCs w:val="24"/>
            <w:u w:val="single"/>
          </w:rPr>
          <w:t xml:space="preserve"> Luc </w:t>
        </w:r>
        <w:proofErr w:type="spellStart"/>
        <w:r w:rsidRPr="00B23F31">
          <w:rPr>
            <w:rFonts w:eastAsia="Times New Roman" w:cs="Times New Roman"/>
            <w:color w:val="0000FF"/>
            <w:sz w:val="24"/>
            <w:szCs w:val="24"/>
            <w:u w:val="single"/>
          </w:rPr>
          <w:t>Montagnier</w:t>
        </w:r>
        <w:proofErr w:type="spellEnd"/>
      </w:hyperlink>
      <w:r w:rsidRPr="00B23F31">
        <w:rPr>
          <w:rFonts w:eastAsia="Times New Roman" w:cs="Times New Roman"/>
          <w:sz w:val="24"/>
          <w:szCs w:val="24"/>
        </w:rPr>
        <w:t xml:space="preserve"> to discuss his controversial research on what has become known as "the memory of water." The afternoon at the agency's Paris headquarters will feature talks about the virologist’s widely ridiculed idea that water can carry information via an electromagnetic imprint from DNA and other molecules.</w:t>
      </w:r>
    </w:p>
    <w:p w:rsidR="00B23F31" w:rsidRPr="00B23F31" w:rsidRDefault="00B23F31" w:rsidP="00B23F31">
      <w:pPr>
        <w:spacing w:before="100" w:beforeAutospacing="1" w:after="100" w:afterAutospacing="1" w:line="240" w:lineRule="auto"/>
        <w:rPr>
          <w:rFonts w:eastAsia="Times New Roman" w:cs="Times New Roman"/>
          <w:sz w:val="24"/>
          <w:szCs w:val="24"/>
        </w:rPr>
      </w:pPr>
      <w:r w:rsidRPr="00B23F31">
        <w:rPr>
          <w:rFonts w:eastAsia="Times New Roman" w:cs="Times New Roman"/>
          <w:sz w:val="24"/>
          <w:szCs w:val="24"/>
        </w:rPr>
        <w:t>The meeting has so far raised little public opposition from researchers, but the announcement on UNESCO's website acknowledges its controversial nature, saying:</w:t>
      </w:r>
    </w:p>
    <w:p w:rsidR="00B23F31" w:rsidRPr="00B23F31" w:rsidRDefault="00B23F31" w:rsidP="00B23F31">
      <w:pPr>
        <w:spacing w:beforeAutospacing="1" w:after="100" w:afterAutospacing="1" w:line="240" w:lineRule="auto"/>
        <w:rPr>
          <w:rFonts w:eastAsia="Times New Roman" w:cs="Times New Roman"/>
          <w:sz w:val="24"/>
          <w:szCs w:val="24"/>
        </w:rPr>
      </w:pPr>
      <w:r w:rsidRPr="00B23F31">
        <w:rPr>
          <w:rFonts w:eastAsia="Times New Roman" w:cs="Times New Roman"/>
          <w:sz w:val="24"/>
          <w:szCs w:val="24"/>
        </w:rPr>
        <w:t>The promoters of this conference are aware of the critical reactions aroused by this work in parts of the scientific community, so they wish to communicate their results with the utmost rigor. The aim is to foster a broad and multidisciplinary discussion. These data seem particularly important because they further enrich the immense achievements of molecular biology. They also suggest the development of new modes of transmission of genetic messages (transmission, transduction, teleportation, etc.).</w:t>
      </w:r>
    </w:p>
    <w:p w:rsidR="00B23F31" w:rsidRPr="00B23F31" w:rsidRDefault="00B23F31" w:rsidP="00B23F31">
      <w:pPr>
        <w:spacing w:before="100" w:beforeAutospacing="1" w:after="100" w:afterAutospacing="1" w:line="240" w:lineRule="auto"/>
        <w:rPr>
          <w:rFonts w:eastAsia="Times New Roman" w:cs="Times New Roman"/>
          <w:sz w:val="24"/>
          <w:szCs w:val="24"/>
        </w:rPr>
      </w:pPr>
      <w:proofErr w:type="spellStart"/>
      <w:r w:rsidRPr="00B23F31">
        <w:rPr>
          <w:rFonts w:eastAsia="Times New Roman" w:cs="Times New Roman"/>
          <w:sz w:val="24"/>
          <w:szCs w:val="24"/>
        </w:rPr>
        <w:t>Montagnier</w:t>
      </w:r>
      <w:proofErr w:type="spellEnd"/>
      <w:r w:rsidRPr="00B23F31">
        <w:rPr>
          <w:rFonts w:eastAsia="Times New Roman" w:cs="Times New Roman"/>
          <w:sz w:val="24"/>
          <w:szCs w:val="24"/>
        </w:rPr>
        <w:t xml:space="preserve"> says the issue is actually getting less controversial as fresh evidence for his claims is coming in. "More scientists are becoming convinced by the data," he says.</w:t>
      </w:r>
    </w:p>
    <w:p w:rsidR="00B23F31" w:rsidRPr="00B23F31" w:rsidRDefault="00B23F31" w:rsidP="00B23F31">
      <w:pPr>
        <w:pStyle w:val="NormalWeb"/>
        <w:rPr>
          <w:rFonts w:asciiTheme="minorHAnsi" w:hAnsiTheme="minorHAnsi"/>
        </w:rPr>
      </w:pPr>
      <w:r w:rsidRPr="00B23F31">
        <w:rPr>
          <w:rFonts w:asciiTheme="minorHAnsi" w:hAnsiTheme="minorHAnsi"/>
        </w:rPr>
        <w:t xml:space="preserve">At least one blogger is taking offense, however: "Shame on @UNESCO for hosting this absurd pseudoscience conference about </w:t>
      </w:r>
      <w:proofErr w:type="spellStart"/>
      <w:r w:rsidRPr="00B23F31">
        <w:rPr>
          <w:rFonts w:asciiTheme="minorHAnsi" w:hAnsiTheme="minorHAnsi"/>
        </w:rPr>
        <w:t>Montagnier's</w:t>
      </w:r>
      <w:proofErr w:type="spellEnd"/>
      <w:r w:rsidRPr="00B23F31">
        <w:rPr>
          <w:rFonts w:asciiTheme="minorHAnsi" w:hAnsiTheme="minorHAnsi"/>
        </w:rPr>
        <w:t xml:space="preserve"> nonsense," tweeted Andy Lewis, who hosts the </w:t>
      </w:r>
      <w:r w:rsidRPr="00B23F31">
        <w:rPr>
          <w:rFonts w:asciiTheme="minorHAnsi" w:hAnsiTheme="minorHAnsi"/>
        </w:rPr>
        <w:lastRenderedPageBreak/>
        <w:t xml:space="preserve">blog The </w:t>
      </w:r>
      <w:proofErr w:type="spellStart"/>
      <w:r w:rsidRPr="00B23F31">
        <w:rPr>
          <w:rFonts w:asciiTheme="minorHAnsi" w:hAnsiTheme="minorHAnsi"/>
        </w:rPr>
        <w:t>Quackometer</w:t>
      </w:r>
      <w:proofErr w:type="spellEnd"/>
      <w:r w:rsidRPr="00B23F31">
        <w:rPr>
          <w:rFonts w:asciiTheme="minorHAnsi" w:hAnsiTheme="minorHAnsi"/>
        </w:rPr>
        <w:t xml:space="preserve">, </w:t>
      </w:r>
      <w:hyperlink r:id="rId8" w:history="1">
        <w:r w:rsidRPr="00B23F31">
          <w:rPr>
            <w:rStyle w:val="Hyperlink"/>
            <w:rFonts w:asciiTheme="minorHAnsi" w:hAnsiTheme="minorHAnsi"/>
          </w:rPr>
          <w:t>last week</w:t>
        </w:r>
      </w:hyperlink>
      <w:r w:rsidRPr="00B23F31">
        <w:rPr>
          <w:rFonts w:asciiTheme="minorHAnsi" w:hAnsiTheme="minorHAnsi"/>
        </w:rPr>
        <w:t xml:space="preserve">. "This is classic pathological science—dredging around in the noise of irreproducible experiments by practitioners whose expertise is not in these fields in order to support hypotheses that fly in the face of well-established scientific principles," Lewis writes in an e-mail to </w:t>
      </w:r>
      <w:proofErr w:type="spellStart"/>
      <w:r w:rsidRPr="00B23F31">
        <w:rPr>
          <w:rStyle w:val="Emphasis"/>
          <w:rFonts w:asciiTheme="minorHAnsi" w:hAnsiTheme="minorHAnsi"/>
        </w:rPr>
        <w:t>Science</w:t>
      </w:r>
      <w:r w:rsidRPr="00B23F31">
        <w:rPr>
          <w:rFonts w:asciiTheme="minorHAnsi" w:hAnsiTheme="minorHAnsi"/>
        </w:rPr>
        <w:t>Insider</w:t>
      </w:r>
      <w:proofErr w:type="spellEnd"/>
      <w:r w:rsidRPr="00B23F31">
        <w:rPr>
          <w:rFonts w:asciiTheme="minorHAnsi" w:hAnsiTheme="minorHAnsi"/>
        </w:rPr>
        <w:t>.</w:t>
      </w:r>
    </w:p>
    <w:p w:rsidR="00B23F31" w:rsidRPr="00B23F31" w:rsidRDefault="00B23F31" w:rsidP="00B23F31">
      <w:pPr>
        <w:pStyle w:val="NormalWeb"/>
        <w:rPr>
          <w:rFonts w:asciiTheme="minorHAnsi" w:hAnsiTheme="minorHAnsi"/>
        </w:rPr>
      </w:pPr>
      <w:proofErr w:type="spellStart"/>
      <w:r w:rsidRPr="00B23F31">
        <w:rPr>
          <w:rFonts w:asciiTheme="minorHAnsi" w:hAnsiTheme="minorHAnsi"/>
        </w:rPr>
        <w:t>Montagnier</w:t>
      </w:r>
      <w:proofErr w:type="spellEnd"/>
      <w:r w:rsidRPr="00B23F31">
        <w:rPr>
          <w:rFonts w:asciiTheme="minorHAnsi" w:hAnsiTheme="minorHAnsi"/>
        </w:rPr>
        <w:t xml:space="preserve">, 82, who shared the Nobel Prize in physiology or medicine in 2008 for the discovery of HIV, stunned many fellow scientists about 5 years ago with claims that DNA emits weak electromagnetic waves that cause structural changes in water that persist even in extremely high dilutions. </w:t>
      </w:r>
      <w:proofErr w:type="spellStart"/>
      <w:r w:rsidRPr="00B23F31">
        <w:rPr>
          <w:rFonts w:asciiTheme="minorHAnsi" w:hAnsiTheme="minorHAnsi"/>
        </w:rPr>
        <w:t>Montagnier</w:t>
      </w:r>
      <w:proofErr w:type="spellEnd"/>
      <w:r w:rsidRPr="00B23F31">
        <w:rPr>
          <w:rFonts w:asciiTheme="minorHAnsi" w:hAnsiTheme="minorHAnsi"/>
        </w:rPr>
        <w:t xml:space="preserve"> considers himself an intellectual heir to the controversial French scientist Jacques </w:t>
      </w:r>
      <w:proofErr w:type="spellStart"/>
      <w:r w:rsidRPr="00B23F31">
        <w:rPr>
          <w:rFonts w:asciiTheme="minorHAnsi" w:hAnsiTheme="minorHAnsi"/>
        </w:rPr>
        <w:t>Benveniste</w:t>
      </w:r>
      <w:proofErr w:type="spellEnd"/>
      <w:r w:rsidRPr="00B23F31">
        <w:rPr>
          <w:rFonts w:asciiTheme="minorHAnsi" w:hAnsiTheme="minorHAnsi"/>
        </w:rPr>
        <w:t xml:space="preserve">, who claimed in a 1988 </w:t>
      </w:r>
      <w:r w:rsidRPr="00B23F31">
        <w:rPr>
          <w:rStyle w:val="Emphasis"/>
          <w:rFonts w:asciiTheme="minorHAnsi" w:hAnsiTheme="minorHAnsi"/>
        </w:rPr>
        <w:t>Nature</w:t>
      </w:r>
      <w:r w:rsidRPr="00B23F31">
        <w:rPr>
          <w:rFonts w:asciiTheme="minorHAnsi" w:hAnsiTheme="minorHAnsi"/>
        </w:rPr>
        <w:t xml:space="preserve"> paper that water can retain "memories" of compounds even when diluted at a very high level—a claim that caused a sensation in the press and was taken as support of homeopathy by its proponents, but that other scientists weren't able to replicate.</w:t>
      </w:r>
    </w:p>
    <w:p w:rsidR="00B23F31" w:rsidRPr="00B23F31" w:rsidRDefault="00B23F31" w:rsidP="00B23F31">
      <w:pPr>
        <w:spacing w:before="100" w:beforeAutospacing="1" w:after="100" w:afterAutospacing="1"/>
      </w:pPr>
      <w:proofErr w:type="spellStart"/>
      <w:r w:rsidRPr="00B23F31">
        <w:t>Montagnier</w:t>
      </w:r>
      <w:proofErr w:type="spellEnd"/>
      <w:r w:rsidRPr="00B23F31">
        <w:t xml:space="preserve"> says he and his colleagues have a device that can detect such waves, which are strongest when they come from bacterial and viral genetic material. "In the future, we may use these findings not just for diagnostics but also for treatment," </w:t>
      </w:r>
      <w:hyperlink r:id="rId9" w:history="1">
        <w:proofErr w:type="spellStart"/>
        <w:r w:rsidRPr="00B23F31">
          <w:rPr>
            <w:rStyle w:val="Hyperlink"/>
          </w:rPr>
          <w:t>Montagnier</w:t>
        </w:r>
        <w:proofErr w:type="spellEnd"/>
        <w:r w:rsidRPr="00B23F31">
          <w:rPr>
            <w:rStyle w:val="Hyperlink"/>
          </w:rPr>
          <w:t xml:space="preserve"> told </w:t>
        </w:r>
        <w:r w:rsidRPr="00B23F31">
          <w:rPr>
            <w:rStyle w:val="Emphasis"/>
            <w:color w:val="0000FF"/>
            <w:u w:val="single"/>
          </w:rPr>
          <w:t>Science</w:t>
        </w:r>
        <w:r w:rsidRPr="00B23F31">
          <w:rPr>
            <w:rStyle w:val="Hyperlink"/>
          </w:rPr>
          <w:t xml:space="preserve"> in 2010</w:t>
        </w:r>
      </w:hyperlink>
      <w:r w:rsidRPr="00B23F31">
        <w:t>. "It's possible that electromagnetic waves at some frequency will kill the waves produced by bacterial DNA."</w:t>
      </w:r>
    </w:p>
    <w:p w:rsidR="00B23F31" w:rsidRPr="00B23F31" w:rsidRDefault="00B23F31" w:rsidP="00B23F31">
      <w:pPr>
        <w:spacing w:before="100" w:beforeAutospacing="1" w:after="100" w:afterAutospacing="1"/>
      </w:pPr>
      <w:proofErr w:type="spellStart"/>
      <w:r w:rsidRPr="00B23F31">
        <w:t>Montagnier</w:t>
      </w:r>
      <w:proofErr w:type="spellEnd"/>
      <w:r w:rsidRPr="00B23F31">
        <w:t xml:space="preserve"> documented the claims in a </w:t>
      </w:r>
      <w:hyperlink r:id="rId10" w:history="1">
        <w:r w:rsidRPr="00B23F31">
          <w:rPr>
            <w:rStyle w:val="Hyperlink"/>
          </w:rPr>
          <w:t>few</w:t>
        </w:r>
      </w:hyperlink>
      <w:r w:rsidRPr="00B23F31">
        <w:t xml:space="preserve"> </w:t>
      </w:r>
      <w:hyperlink r:id="rId11" w:history="1">
        <w:r w:rsidRPr="00B23F31">
          <w:rPr>
            <w:rStyle w:val="Hyperlink"/>
          </w:rPr>
          <w:t>papers</w:t>
        </w:r>
      </w:hyperlink>
      <w:r w:rsidRPr="00B23F31">
        <w:t xml:space="preserve"> in 2009. But many scientists have been extremely </w:t>
      </w:r>
      <w:proofErr w:type="spellStart"/>
      <w:r w:rsidRPr="00B23F31">
        <w:t>skeptical</w:t>
      </w:r>
      <w:proofErr w:type="spellEnd"/>
      <w:r w:rsidRPr="00B23F31">
        <w:t xml:space="preserve">. Swiss immunologist Alain de </w:t>
      </w:r>
      <w:proofErr w:type="spellStart"/>
      <w:r w:rsidRPr="00B23F31">
        <w:t>Weck</w:t>
      </w:r>
      <w:proofErr w:type="spellEnd"/>
      <w:r w:rsidRPr="00B23F31">
        <w:t xml:space="preserve">, who had long known and respected </w:t>
      </w:r>
      <w:proofErr w:type="spellStart"/>
      <w:r w:rsidRPr="00B23F31">
        <w:t>Montagnier</w:t>
      </w:r>
      <w:proofErr w:type="spellEnd"/>
      <w:r w:rsidRPr="00B23F31">
        <w:t xml:space="preserve">, </w:t>
      </w:r>
      <w:hyperlink r:id="rId12" w:history="1">
        <w:r w:rsidRPr="00B23F31">
          <w:rPr>
            <w:rStyle w:val="Hyperlink"/>
          </w:rPr>
          <w:t>said he was "perplexed"</w:t>
        </w:r>
      </w:hyperlink>
      <w:r w:rsidRPr="00B23F31">
        <w:t xml:space="preserve"> in 2009. </w:t>
      </w:r>
      <w:hyperlink r:id="rId13" w:history="1">
        <w:r w:rsidRPr="00B23F31">
          <w:rPr>
            <w:rStyle w:val="Hyperlink"/>
          </w:rPr>
          <w:t>Lewis</w:t>
        </w:r>
      </w:hyperlink>
      <w:r w:rsidRPr="00B23F31">
        <w:t xml:space="preserve"> and </w:t>
      </w:r>
      <w:hyperlink r:id="rId14" w:history="1">
        <w:r w:rsidRPr="00B23F31">
          <w:rPr>
            <w:rStyle w:val="Hyperlink"/>
          </w:rPr>
          <w:t xml:space="preserve">other </w:t>
        </w:r>
        <w:proofErr w:type="spellStart"/>
        <w:r w:rsidRPr="00B23F31">
          <w:rPr>
            <w:rStyle w:val="Hyperlink"/>
          </w:rPr>
          <w:t>skeptics</w:t>
        </w:r>
        <w:proofErr w:type="spellEnd"/>
      </w:hyperlink>
      <w:r w:rsidRPr="00B23F31">
        <w:t xml:space="preserve"> skewered his papers. </w:t>
      </w:r>
      <w:proofErr w:type="spellStart"/>
      <w:r w:rsidRPr="00B23F31">
        <w:t>Montagnier</w:t>
      </w:r>
      <w:proofErr w:type="spellEnd"/>
      <w:r w:rsidRPr="00B23F31">
        <w:t xml:space="preserve"> has also come </w:t>
      </w:r>
      <w:hyperlink r:id="rId15" w:history="1">
        <w:r w:rsidRPr="00B23F31">
          <w:rPr>
            <w:rStyle w:val="Hyperlink"/>
          </w:rPr>
          <w:t>under heavy fire</w:t>
        </w:r>
      </w:hyperlink>
      <w:r w:rsidRPr="00B23F31">
        <w:t xml:space="preserve"> for promoting long-term antibiotic treatments for children with autism; he claims his detection technique has shown that microbes play a role in that disorder.</w:t>
      </w:r>
    </w:p>
    <w:p w:rsidR="00B23F31" w:rsidRPr="00B23F31" w:rsidRDefault="00B23F31" w:rsidP="00B23F31">
      <w:pPr>
        <w:pStyle w:val="NormalWeb"/>
        <w:rPr>
          <w:rFonts w:asciiTheme="minorHAnsi" w:hAnsiTheme="minorHAnsi"/>
        </w:rPr>
      </w:pPr>
      <w:r w:rsidRPr="00B23F31">
        <w:rPr>
          <w:rFonts w:asciiTheme="minorHAnsi" w:hAnsiTheme="minorHAnsi"/>
        </w:rPr>
        <w:t xml:space="preserve">At the meeting, </w:t>
      </w:r>
      <w:proofErr w:type="spellStart"/>
      <w:r w:rsidRPr="00B23F31">
        <w:rPr>
          <w:rFonts w:asciiTheme="minorHAnsi" w:hAnsiTheme="minorHAnsi"/>
        </w:rPr>
        <w:t>Montagnier</w:t>
      </w:r>
      <w:proofErr w:type="spellEnd"/>
      <w:r w:rsidRPr="00B23F31">
        <w:rPr>
          <w:rFonts w:asciiTheme="minorHAnsi" w:hAnsiTheme="minorHAnsi"/>
        </w:rPr>
        <w:t xml:space="preserve"> says he will present new, unpublished results showing that living cells can pick up patterns of electromagnetic waves—even when they're sent over the Internet to another lab—and synthesize the DNA encoded in them.</w:t>
      </w:r>
    </w:p>
    <w:p w:rsidR="00B23F31" w:rsidRPr="00B23F31" w:rsidRDefault="00B23F31" w:rsidP="00B23F31">
      <w:pPr>
        <w:pStyle w:val="NormalWeb"/>
        <w:rPr>
          <w:rFonts w:asciiTheme="minorHAnsi" w:hAnsiTheme="minorHAnsi"/>
        </w:rPr>
      </w:pPr>
      <w:r w:rsidRPr="00B23F31">
        <w:rPr>
          <w:rFonts w:asciiTheme="minorHAnsi" w:hAnsiTheme="minorHAnsi"/>
        </w:rPr>
        <w:t xml:space="preserve">John Crowley, head of UNESCO's Research, Policy and Foresight Section, says the agency doesn't endorse or oppose </w:t>
      </w:r>
      <w:proofErr w:type="spellStart"/>
      <w:r w:rsidRPr="00B23F31">
        <w:rPr>
          <w:rFonts w:asciiTheme="minorHAnsi" w:hAnsiTheme="minorHAnsi"/>
        </w:rPr>
        <w:t>Montagnier’s</w:t>
      </w:r>
      <w:proofErr w:type="spellEnd"/>
      <w:r w:rsidRPr="00B23F31">
        <w:rPr>
          <w:rFonts w:asciiTheme="minorHAnsi" w:hAnsiTheme="minorHAnsi"/>
        </w:rPr>
        <w:t xml:space="preserve"> theories; it's a "normal procedure" for the organization to host the meeting, Crowley says, because the </w:t>
      </w:r>
      <w:hyperlink r:id="rId16" w:history="1">
        <w:r w:rsidRPr="00B23F31">
          <w:rPr>
            <w:rStyle w:val="Hyperlink"/>
            <w:rFonts w:asciiTheme="minorHAnsi" w:hAnsiTheme="minorHAnsi"/>
          </w:rPr>
          <w:t>World Foundation for AIDS Research and Prevention</w:t>
        </w:r>
      </w:hyperlink>
      <w:r w:rsidRPr="00B23F31">
        <w:rPr>
          <w:rFonts w:asciiTheme="minorHAnsi" w:hAnsiTheme="minorHAnsi"/>
        </w:rPr>
        <w:t xml:space="preserve">, which </w:t>
      </w:r>
      <w:proofErr w:type="spellStart"/>
      <w:r w:rsidRPr="00B23F31">
        <w:rPr>
          <w:rFonts w:asciiTheme="minorHAnsi" w:hAnsiTheme="minorHAnsi"/>
        </w:rPr>
        <w:t>Montagnier</w:t>
      </w:r>
      <w:proofErr w:type="spellEnd"/>
      <w:r w:rsidRPr="00B23F31">
        <w:rPr>
          <w:rFonts w:asciiTheme="minorHAnsi" w:hAnsiTheme="minorHAnsi"/>
        </w:rPr>
        <w:t xml:space="preserve"> chairs, has an official association with UNESCO, and the foundation's office is at the agency's Parisian headquarters. "We're just fulfilling one of UNESCO's roles, which is to offer an intellectual space for ideas to be discussed," Crowley says. "No more, no less."</w:t>
      </w:r>
    </w:p>
    <w:p w:rsidR="00B23F31" w:rsidRPr="00B23F31" w:rsidRDefault="00B23F31" w:rsidP="00B23F31">
      <w:pPr>
        <w:pStyle w:val="NormalWeb"/>
        <w:rPr>
          <w:rFonts w:asciiTheme="minorHAnsi" w:hAnsiTheme="minorHAnsi"/>
        </w:rPr>
      </w:pPr>
      <w:r w:rsidRPr="00B23F31">
        <w:rPr>
          <w:rFonts w:asciiTheme="minorHAnsi" w:hAnsiTheme="minorHAnsi"/>
        </w:rPr>
        <w:t xml:space="preserve">Lewis says that UNESCO's participation may confer legitimacy on homeopathy, "with the result that people may end up harmed or killed" because they turn to homeopathy instead of proven therapies. But </w:t>
      </w:r>
      <w:proofErr w:type="spellStart"/>
      <w:r w:rsidRPr="00B23F31">
        <w:rPr>
          <w:rFonts w:asciiTheme="minorHAnsi" w:hAnsiTheme="minorHAnsi"/>
        </w:rPr>
        <w:t>Montagnier</w:t>
      </w:r>
      <w:proofErr w:type="spellEnd"/>
      <w:r w:rsidRPr="00B23F31">
        <w:rPr>
          <w:rFonts w:asciiTheme="minorHAnsi" w:hAnsiTheme="minorHAnsi"/>
        </w:rPr>
        <w:t xml:space="preserve"> says homeopathy is not on the agenda of the meeting, although he can't prevent the audience from asking questions about it.</w:t>
      </w:r>
    </w:p>
    <w:p w:rsidR="00B23F31" w:rsidRPr="00B23F31" w:rsidRDefault="00B23F31" w:rsidP="00B23F31">
      <w:pPr>
        <w:pStyle w:val="NormalWeb"/>
        <w:rPr>
          <w:rFonts w:asciiTheme="minorHAnsi" w:hAnsiTheme="minorHAnsi"/>
        </w:rPr>
      </w:pPr>
      <w:r w:rsidRPr="00B23F31">
        <w:rPr>
          <w:rFonts w:asciiTheme="minorHAnsi" w:hAnsiTheme="minorHAnsi"/>
        </w:rPr>
        <w:t xml:space="preserve">The meeting features presentations by three other scientists. Among them is Carlo Ventura of the University of Bologna in Italy, whose presentation is titled "The voice of the stem cells: mutant vibrations and regenerative medicine." Mathematician and Fields Medal winner Cédric </w:t>
      </w:r>
      <w:proofErr w:type="spellStart"/>
      <w:r w:rsidRPr="00B23F31">
        <w:rPr>
          <w:rFonts w:asciiTheme="minorHAnsi" w:hAnsiTheme="minorHAnsi"/>
        </w:rPr>
        <w:t>Villani</w:t>
      </w:r>
      <w:proofErr w:type="spellEnd"/>
      <w:r w:rsidRPr="00B23F31">
        <w:rPr>
          <w:rFonts w:asciiTheme="minorHAnsi" w:hAnsiTheme="minorHAnsi"/>
        </w:rPr>
        <w:t xml:space="preserve">, who heads the </w:t>
      </w:r>
      <w:proofErr w:type="spellStart"/>
      <w:r w:rsidRPr="00B23F31">
        <w:rPr>
          <w:rFonts w:asciiTheme="minorHAnsi" w:hAnsiTheme="minorHAnsi"/>
        </w:rPr>
        <w:t>Institut</w:t>
      </w:r>
      <w:proofErr w:type="spellEnd"/>
      <w:r w:rsidRPr="00B23F31">
        <w:rPr>
          <w:rFonts w:asciiTheme="minorHAnsi" w:hAnsiTheme="minorHAnsi"/>
        </w:rPr>
        <w:t xml:space="preserve"> Henri </w:t>
      </w:r>
      <w:proofErr w:type="spellStart"/>
      <w:r w:rsidRPr="00B23F31">
        <w:rPr>
          <w:rFonts w:asciiTheme="minorHAnsi" w:hAnsiTheme="minorHAnsi"/>
        </w:rPr>
        <w:t>Poincaré</w:t>
      </w:r>
      <w:proofErr w:type="spellEnd"/>
      <w:r w:rsidRPr="00B23F31">
        <w:rPr>
          <w:rFonts w:asciiTheme="minorHAnsi" w:hAnsiTheme="minorHAnsi"/>
        </w:rPr>
        <w:t xml:space="preserve"> in Paris, will offer a summary of the talks and place them in the context of the </w:t>
      </w:r>
      <w:proofErr w:type="spellStart"/>
      <w:r w:rsidRPr="00B23F31">
        <w:rPr>
          <w:rFonts w:asciiTheme="minorHAnsi" w:hAnsiTheme="minorHAnsi"/>
        </w:rPr>
        <w:t>Benveniste</w:t>
      </w:r>
      <w:proofErr w:type="spellEnd"/>
      <w:r w:rsidRPr="00B23F31">
        <w:rPr>
          <w:rFonts w:asciiTheme="minorHAnsi" w:hAnsiTheme="minorHAnsi"/>
        </w:rPr>
        <w:t xml:space="preserve"> controversy. UNESCO Director-General Irina </w:t>
      </w:r>
      <w:proofErr w:type="spellStart"/>
      <w:r w:rsidRPr="00B23F31">
        <w:rPr>
          <w:rFonts w:asciiTheme="minorHAnsi" w:hAnsiTheme="minorHAnsi"/>
        </w:rPr>
        <w:t>Bokova</w:t>
      </w:r>
      <w:proofErr w:type="spellEnd"/>
      <w:r w:rsidRPr="00B23F31">
        <w:rPr>
          <w:rFonts w:asciiTheme="minorHAnsi" w:hAnsiTheme="minorHAnsi"/>
        </w:rPr>
        <w:t xml:space="preserve"> was originally scheduled to make the opening remarks but </w:t>
      </w:r>
      <w:proofErr w:type="spellStart"/>
      <w:r w:rsidRPr="00B23F31">
        <w:rPr>
          <w:rFonts w:asciiTheme="minorHAnsi" w:hAnsiTheme="minorHAnsi"/>
        </w:rPr>
        <w:t>canceled</w:t>
      </w:r>
      <w:proofErr w:type="spellEnd"/>
      <w:r w:rsidRPr="00B23F31">
        <w:rPr>
          <w:rFonts w:asciiTheme="minorHAnsi" w:hAnsiTheme="minorHAnsi"/>
        </w:rPr>
        <w:t xml:space="preserve"> her participation last week because of an agenda conflict, says Crowley, who will replace her.</w:t>
      </w:r>
    </w:p>
    <w:p w:rsidR="00B23F31" w:rsidRPr="00B23F31" w:rsidRDefault="00B23F31" w:rsidP="00B23F31">
      <w:r w:rsidRPr="00B23F31">
        <w:t xml:space="preserve">Posted in: </w:t>
      </w:r>
    </w:p>
    <w:p w:rsidR="00B23F31" w:rsidRPr="00B23F31" w:rsidRDefault="00B23F31" w:rsidP="00B23F31">
      <w:pPr>
        <w:numPr>
          <w:ilvl w:val="0"/>
          <w:numId w:val="1"/>
        </w:numPr>
        <w:spacing w:before="100" w:beforeAutospacing="1" w:after="100" w:afterAutospacing="1" w:line="240" w:lineRule="auto"/>
      </w:pPr>
      <w:hyperlink r:id="rId17" w:history="1">
        <w:r w:rsidRPr="00B23F31">
          <w:rPr>
            <w:rStyle w:val="Hyperlink"/>
          </w:rPr>
          <w:t>People &amp; Events</w:t>
        </w:r>
      </w:hyperlink>
    </w:p>
    <w:p w:rsidR="00B23F31" w:rsidRPr="00B23F31" w:rsidRDefault="00B23F31" w:rsidP="00B23F31">
      <w:pPr>
        <w:numPr>
          <w:ilvl w:val="0"/>
          <w:numId w:val="1"/>
        </w:numPr>
        <w:spacing w:before="100" w:beforeAutospacing="1" w:after="100" w:afterAutospacing="1" w:line="240" w:lineRule="auto"/>
      </w:pPr>
      <w:hyperlink r:id="rId18" w:history="1">
        <w:r w:rsidRPr="00B23F31">
          <w:rPr>
            <w:rStyle w:val="Hyperlink"/>
          </w:rPr>
          <w:t>Scientific Community</w:t>
        </w:r>
      </w:hyperlink>
    </w:p>
    <w:p w:rsidR="00B23F31" w:rsidRPr="00B23F31" w:rsidRDefault="00B23F31" w:rsidP="00B23F31">
      <w:pPr>
        <w:spacing w:after="0"/>
      </w:pPr>
      <w:r w:rsidRPr="00B23F31">
        <w:rPr>
          <w:noProof/>
          <w:color w:val="0000FF"/>
        </w:rPr>
        <w:drawing>
          <wp:inline distT="0" distB="0" distL="0" distR="0">
            <wp:extent cx="1214755" cy="1214755"/>
            <wp:effectExtent l="19050" t="0" r="4445" b="0"/>
            <wp:docPr id="3" name="Picture 3" descr="https://www.sciencemag.org/sites/default/files/styles/contributor_thumb_sq/public/contributor-images/Enserink.jpg?itok=nn8L2St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iencemag.org/sites/default/files/styles/contributor_thumb_sq/public/contributor-images/Enserink.jpg?itok=nn8L2StV">
                      <a:hlinkClick r:id="rId6"/>
                    </pic:cNvPr>
                    <pic:cNvPicPr>
                      <a:picLocks noChangeAspect="1" noChangeArrowheads="1"/>
                    </pic:cNvPicPr>
                  </pic:nvPicPr>
                  <pic:blipFill>
                    <a:blip r:embed="rId19" cstate="print"/>
                    <a:srcRect/>
                    <a:stretch>
                      <a:fillRect/>
                    </a:stretch>
                  </pic:blipFill>
                  <pic:spPr bwMode="auto">
                    <a:xfrm>
                      <a:off x="0" y="0"/>
                      <a:ext cx="1214755" cy="1214755"/>
                    </a:xfrm>
                    <a:prstGeom prst="rect">
                      <a:avLst/>
                    </a:prstGeom>
                    <a:noFill/>
                    <a:ln w="9525">
                      <a:noFill/>
                      <a:miter lim="800000"/>
                      <a:headEnd/>
                      <a:tailEnd/>
                    </a:ln>
                  </pic:spPr>
                </pic:pic>
              </a:graphicData>
            </a:graphic>
          </wp:inline>
        </w:drawing>
      </w:r>
    </w:p>
    <w:p w:rsidR="00B23F31" w:rsidRPr="00B23F31" w:rsidRDefault="00B23F31" w:rsidP="00B23F31">
      <w:pPr>
        <w:pStyle w:val="Heading3"/>
        <w:rPr>
          <w:rFonts w:asciiTheme="minorHAnsi" w:hAnsiTheme="minorHAnsi"/>
        </w:rPr>
      </w:pPr>
      <w:hyperlink r:id="rId20" w:history="1">
        <w:r w:rsidRPr="00B23F31">
          <w:rPr>
            <w:rStyle w:val="Hyperlink"/>
            <w:rFonts w:asciiTheme="minorHAnsi" w:hAnsiTheme="minorHAnsi"/>
          </w:rPr>
          <w:t xml:space="preserve">Martin </w:t>
        </w:r>
        <w:proofErr w:type="spellStart"/>
        <w:r w:rsidRPr="00B23F31">
          <w:rPr>
            <w:rStyle w:val="Hyperlink"/>
            <w:rFonts w:asciiTheme="minorHAnsi" w:hAnsiTheme="minorHAnsi"/>
          </w:rPr>
          <w:t>Enserink</w:t>
        </w:r>
        <w:proofErr w:type="spellEnd"/>
      </w:hyperlink>
      <w:r w:rsidRPr="00B23F31">
        <w:rPr>
          <w:rFonts w:asciiTheme="minorHAnsi" w:hAnsiTheme="minorHAnsi"/>
        </w:rPr>
        <w:t xml:space="preserve"> </w:t>
      </w:r>
    </w:p>
    <w:p w:rsidR="00B23F31" w:rsidRPr="00B23F31" w:rsidRDefault="00B23F31" w:rsidP="00B23F31">
      <w:pPr>
        <w:pStyle w:val="NormalWeb"/>
        <w:rPr>
          <w:rFonts w:asciiTheme="minorHAnsi" w:hAnsiTheme="minorHAnsi"/>
        </w:rPr>
      </w:pPr>
      <w:r w:rsidRPr="00B23F31">
        <w:rPr>
          <w:rFonts w:asciiTheme="minorHAnsi" w:hAnsiTheme="minorHAnsi"/>
        </w:rPr>
        <w:t>Martin is Science's International news editor. He is based in Amsterdam.</w:t>
      </w:r>
    </w:p>
    <w:p w:rsidR="00B23F31" w:rsidRPr="00B23F31" w:rsidRDefault="00B23F31" w:rsidP="00B23F31">
      <w:pPr>
        <w:numPr>
          <w:ilvl w:val="0"/>
          <w:numId w:val="2"/>
        </w:numPr>
        <w:spacing w:before="100" w:beforeAutospacing="1" w:after="100" w:afterAutospacing="1" w:line="240" w:lineRule="auto"/>
      </w:pPr>
      <w:hyperlink r:id="rId21" w:history="1">
        <w:r w:rsidRPr="00B23F31">
          <w:rPr>
            <w:rStyle w:val="Hyperlink"/>
          </w:rPr>
          <w:t>Email Martin</w:t>
        </w:r>
      </w:hyperlink>
      <w:r w:rsidRPr="00B23F31">
        <w:t xml:space="preserve"> </w:t>
      </w:r>
    </w:p>
    <w:p w:rsidR="00B23F31" w:rsidRPr="00B23F31" w:rsidRDefault="00B23F31" w:rsidP="00B23F31">
      <w:pPr>
        <w:numPr>
          <w:ilvl w:val="0"/>
          <w:numId w:val="2"/>
        </w:numPr>
        <w:spacing w:before="100" w:beforeAutospacing="1" w:after="100" w:afterAutospacing="1" w:line="240" w:lineRule="auto"/>
      </w:pPr>
      <w:hyperlink r:id="rId22" w:history="1">
        <w:r w:rsidRPr="00B23F31">
          <w:rPr>
            <w:rStyle w:val="Hyperlink"/>
          </w:rPr>
          <w:t>Twitter</w:t>
        </w:r>
      </w:hyperlink>
      <w:r w:rsidRPr="00B23F31">
        <w:t xml:space="preserve"> </w:t>
      </w:r>
    </w:p>
    <w:p w:rsidR="00B23F31" w:rsidRPr="00B23F31" w:rsidRDefault="00B23F31" w:rsidP="00B23F31">
      <w:pPr>
        <w:spacing w:before="100" w:beforeAutospacing="1" w:after="100" w:afterAutospacing="1" w:line="240" w:lineRule="auto"/>
        <w:rPr>
          <w:rFonts w:eastAsia="Times New Roman" w:cs="Times New Roman"/>
          <w:sz w:val="24"/>
          <w:szCs w:val="24"/>
        </w:rPr>
      </w:pPr>
    </w:p>
    <w:p w:rsidR="002A194A" w:rsidRPr="00B23F31" w:rsidRDefault="002A194A"/>
    <w:sectPr w:rsidR="002A194A" w:rsidRPr="00B23F31" w:rsidSect="00B23F31">
      <w:pgSz w:w="11906" w:h="16838"/>
      <w:pgMar w:top="851" w:right="1133"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04DD"/>
    <w:multiLevelType w:val="multilevel"/>
    <w:tmpl w:val="1D80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77C89"/>
    <w:multiLevelType w:val="multilevel"/>
    <w:tmpl w:val="CAF2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23F31"/>
    <w:rsid w:val="002A194A"/>
    <w:rsid w:val="00B23F3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4A"/>
  </w:style>
  <w:style w:type="paragraph" w:styleId="Heading1">
    <w:name w:val="heading 1"/>
    <w:basedOn w:val="Normal"/>
    <w:link w:val="Heading1Char"/>
    <w:uiPriority w:val="9"/>
    <w:qFormat/>
    <w:rsid w:val="00B23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23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F3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3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B23F31"/>
  </w:style>
  <w:style w:type="paragraph" w:customStyle="1" w:styleId="byline">
    <w:name w:val="byline"/>
    <w:basedOn w:val="Normal"/>
    <w:rsid w:val="00B23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F31"/>
    <w:rPr>
      <w:color w:val="0000FF"/>
      <w:u w:val="single"/>
    </w:rPr>
  </w:style>
  <w:style w:type="paragraph" w:styleId="BalloonText">
    <w:name w:val="Balloon Text"/>
    <w:basedOn w:val="Normal"/>
    <w:link w:val="BalloonTextChar"/>
    <w:uiPriority w:val="99"/>
    <w:semiHidden/>
    <w:unhideWhenUsed/>
    <w:rsid w:val="00B23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31"/>
    <w:rPr>
      <w:rFonts w:ascii="Tahoma" w:hAnsi="Tahoma" w:cs="Tahoma"/>
      <w:sz w:val="16"/>
      <w:szCs w:val="16"/>
    </w:rPr>
  </w:style>
  <w:style w:type="character" w:customStyle="1" w:styleId="Heading3Char">
    <w:name w:val="Heading 3 Char"/>
    <w:basedOn w:val="DefaultParagraphFont"/>
    <w:link w:val="Heading3"/>
    <w:uiPriority w:val="9"/>
    <w:semiHidden/>
    <w:rsid w:val="00B23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23F31"/>
    <w:rPr>
      <w:i/>
      <w:iCs/>
    </w:rPr>
  </w:style>
</w:styles>
</file>

<file path=word/webSettings.xml><?xml version="1.0" encoding="utf-8"?>
<w:webSettings xmlns:r="http://schemas.openxmlformats.org/officeDocument/2006/relationships" xmlns:w="http://schemas.openxmlformats.org/wordprocessingml/2006/main">
  <w:divs>
    <w:div w:id="7143929">
      <w:bodyDiv w:val="1"/>
      <w:marLeft w:val="0"/>
      <w:marRight w:val="0"/>
      <w:marTop w:val="0"/>
      <w:marBottom w:val="0"/>
      <w:divBdr>
        <w:top w:val="none" w:sz="0" w:space="0" w:color="auto"/>
        <w:left w:val="none" w:sz="0" w:space="0" w:color="auto"/>
        <w:bottom w:val="none" w:sz="0" w:space="0" w:color="auto"/>
        <w:right w:val="none" w:sz="0" w:space="0" w:color="auto"/>
      </w:divBdr>
      <w:divsChild>
        <w:div w:id="2007980008">
          <w:marLeft w:val="0"/>
          <w:marRight w:val="0"/>
          <w:marTop w:val="0"/>
          <w:marBottom w:val="0"/>
          <w:divBdr>
            <w:top w:val="none" w:sz="0" w:space="0" w:color="auto"/>
            <w:left w:val="none" w:sz="0" w:space="0" w:color="auto"/>
            <w:bottom w:val="none" w:sz="0" w:space="0" w:color="auto"/>
            <w:right w:val="none" w:sz="0" w:space="0" w:color="auto"/>
          </w:divBdr>
        </w:div>
        <w:div w:id="1008947725">
          <w:marLeft w:val="0"/>
          <w:marRight w:val="0"/>
          <w:marTop w:val="0"/>
          <w:marBottom w:val="0"/>
          <w:divBdr>
            <w:top w:val="none" w:sz="0" w:space="0" w:color="auto"/>
            <w:left w:val="none" w:sz="0" w:space="0" w:color="auto"/>
            <w:bottom w:val="none" w:sz="0" w:space="0" w:color="auto"/>
            <w:right w:val="none" w:sz="0" w:space="0" w:color="auto"/>
          </w:divBdr>
          <w:divsChild>
            <w:div w:id="40325187">
              <w:marLeft w:val="0"/>
              <w:marRight w:val="0"/>
              <w:marTop w:val="0"/>
              <w:marBottom w:val="0"/>
              <w:divBdr>
                <w:top w:val="none" w:sz="0" w:space="0" w:color="auto"/>
                <w:left w:val="none" w:sz="0" w:space="0" w:color="auto"/>
                <w:bottom w:val="none" w:sz="0" w:space="0" w:color="auto"/>
                <w:right w:val="none" w:sz="0" w:space="0" w:color="auto"/>
              </w:divBdr>
            </w:div>
          </w:divsChild>
        </w:div>
        <w:div w:id="1607302029">
          <w:marLeft w:val="0"/>
          <w:marRight w:val="0"/>
          <w:marTop w:val="0"/>
          <w:marBottom w:val="0"/>
          <w:divBdr>
            <w:top w:val="none" w:sz="0" w:space="0" w:color="auto"/>
            <w:left w:val="none" w:sz="0" w:space="0" w:color="auto"/>
            <w:bottom w:val="none" w:sz="0" w:space="0" w:color="auto"/>
            <w:right w:val="none" w:sz="0" w:space="0" w:color="auto"/>
          </w:divBdr>
          <w:divsChild>
            <w:div w:id="125783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343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042">
          <w:marLeft w:val="0"/>
          <w:marRight w:val="0"/>
          <w:marTop w:val="0"/>
          <w:marBottom w:val="0"/>
          <w:divBdr>
            <w:top w:val="none" w:sz="0" w:space="0" w:color="auto"/>
            <w:left w:val="none" w:sz="0" w:space="0" w:color="auto"/>
            <w:bottom w:val="none" w:sz="0" w:space="0" w:color="auto"/>
            <w:right w:val="none" w:sz="0" w:space="0" w:color="auto"/>
          </w:divBdr>
        </w:div>
        <w:div w:id="1152866808">
          <w:marLeft w:val="0"/>
          <w:marRight w:val="0"/>
          <w:marTop w:val="0"/>
          <w:marBottom w:val="120"/>
          <w:divBdr>
            <w:top w:val="none" w:sz="0" w:space="0" w:color="auto"/>
            <w:left w:val="none" w:sz="0" w:space="0" w:color="auto"/>
            <w:bottom w:val="none" w:sz="0" w:space="0" w:color="auto"/>
            <w:right w:val="none" w:sz="0" w:space="0" w:color="auto"/>
          </w:divBdr>
        </w:div>
        <w:div w:id="663702226">
          <w:marLeft w:val="0"/>
          <w:marRight w:val="0"/>
          <w:marTop w:val="0"/>
          <w:marBottom w:val="0"/>
          <w:divBdr>
            <w:top w:val="none" w:sz="0" w:space="0" w:color="auto"/>
            <w:left w:val="none" w:sz="0" w:space="0" w:color="auto"/>
            <w:bottom w:val="none" w:sz="0" w:space="0" w:color="auto"/>
            <w:right w:val="none" w:sz="0" w:space="0" w:color="auto"/>
          </w:divBdr>
          <w:divsChild>
            <w:div w:id="447621676">
              <w:marLeft w:val="0"/>
              <w:marRight w:val="0"/>
              <w:marTop w:val="0"/>
              <w:marBottom w:val="0"/>
              <w:divBdr>
                <w:top w:val="none" w:sz="0" w:space="0" w:color="auto"/>
                <w:left w:val="none" w:sz="0" w:space="0" w:color="auto"/>
                <w:bottom w:val="none" w:sz="0" w:space="0" w:color="auto"/>
                <w:right w:val="none" w:sz="0" w:space="0" w:color="auto"/>
              </w:divBdr>
            </w:div>
            <w:div w:id="245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lecanardnoir/status/511792524814725120" TargetMode="External"/><Relationship Id="rId13" Type="http://schemas.openxmlformats.org/officeDocument/2006/relationships/hyperlink" Target="http://www.quackometer.net/blog/2009/10/why-i-am-nominating-luc-montagnier-for.html" TargetMode="External"/><Relationship Id="rId18" Type="http://schemas.openxmlformats.org/officeDocument/2006/relationships/hyperlink" Target="https://www.sciencemag.org/category/scientific-community" TargetMode="External"/><Relationship Id="rId3" Type="http://schemas.openxmlformats.org/officeDocument/2006/relationships/settings" Target="settings.xml"/><Relationship Id="rId21" Type="http://schemas.openxmlformats.org/officeDocument/2006/relationships/hyperlink" Target="mailto:menserin@aaas.org" TargetMode="External"/><Relationship Id="rId7" Type="http://schemas.openxmlformats.org/officeDocument/2006/relationships/hyperlink" Target="http://en.unesco.org/events/biology-light-physical-theories-new-frontiers-medicine" TargetMode="External"/><Relationship Id="rId12" Type="http://schemas.openxmlformats.org/officeDocument/2006/relationships/hyperlink" Target="http://www.pseudo-sciences.org/spip.php?article1208" TargetMode="External"/><Relationship Id="rId17" Type="http://schemas.openxmlformats.org/officeDocument/2006/relationships/hyperlink" Target="https://www.sciencemag.org/category/people-events" TargetMode="External"/><Relationship Id="rId2" Type="http://schemas.openxmlformats.org/officeDocument/2006/relationships/styles" Target="styles.xml"/><Relationship Id="rId16" Type="http://schemas.openxmlformats.org/officeDocument/2006/relationships/hyperlink" Target="http://ngo-db.unesco.org/r/or/en/1100020971" TargetMode="External"/><Relationship Id="rId20" Type="http://schemas.openxmlformats.org/officeDocument/2006/relationships/hyperlink" Target="https://www.sciencemag.org/author/martin-enserink" TargetMode="External"/><Relationship Id="rId1" Type="http://schemas.openxmlformats.org/officeDocument/2006/relationships/numbering" Target="numbering.xml"/><Relationship Id="rId6" Type="http://schemas.openxmlformats.org/officeDocument/2006/relationships/hyperlink" Target="https://www.sciencemag.org/author/martin-enserink" TargetMode="External"/><Relationship Id="rId11" Type="http://schemas.openxmlformats.org/officeDocument/2006/relationships/hyperlink" Target="http://www.ncbi.nlm.nih.gov/pubmed/20640822"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nature.com/news/2010/081210/full/468743a.html" TargetMode="External"/><Relationship Id="rId23" Type="http://schemas.openxmlformats.org/officeDocument/2006/relationships/fontTable" Target="fontTable.xml"/><Relationship Id="rId10" Type="http://schemas.openxmlformats.org/officeDocument/2006/relationships/hyperlink" Target="http://www.ncbi.nlm.nih.gov/pubmed/20640802"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ciencemag.org/content/330/6012/1732" TargetMode="External"/><Relationship Id="rId14" Type="http://schemas.openxmlformats.org/officeDocument/2006/relationships/hyperlink" Target="http://www.sciencebasedmedicine.org/the-montagnier-homeopathy-study/" TargetMode="External"/><Relationship Id="rId22" Type="http://schemas.openxmlformats.org/officeDocument/2006/relationships/hyperlink" Target="http://twitter.com/martinense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dc:creator>
  <cp:lastModifiedBy>Matthieu</cp:lastModifiedBy>
  <cp:revision>1</cp:revision>
  <dcterms:created xsi:type="dcterms:W3CDTF">2019-08-18T07:48:00Z</dcterms:created>
  <dcterms:modified xsi:type="dcterms:W3CDTF">2019-08-18T07:50:00Z</dcterms:modified>
</cp:coreProperties>
</file>